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5C6" w:rsidRDefault="00CB25C6" w:rsidP="00CB25C6">
      <w:pPr>
        <w:widowControl w:val="0"/>
        <w:autoSpaceDE w:val="0"/>
        <w:autoSpaceDN w:val="0"/>
        <w:adjustRightInd w:val="0"/>
        <w:spacing w:after="0" w:line="240" w:lineRule="auto"/>
        <w:rPr>
          <w:rFonts w:ascii="Arial" w:eastAsia="Times New Roman" w:hAnsi="Arial" w:cs="Arial"/>
          <w:sz w:val="20"/>
          <w:szCs w:val="20"/>
          <w:lang w:eastAsia="pl-PL"/>
        </w:rPr>
      </w:pPr>
    </w:p>
    <w:p w:rsidR="00982F0A" w:rsidRDefault="00982F0A" w:rsidP="00622CDE">
      <w:pPr>
        <w:widowControl w:val="0"/>
        <w:autoSpaceDE w:val="0"/>
        <w:autoSpaceDN w:val="0"/>
        <w:adjustRightInd w:val="0"/>
        <w:spacing w:after="0" w:line="240" w:lineRule="auto"/>
        <w:jc w:val="right"/>
        <w:rPr>
          <w:rFonts w:ascii="Arial" w:eastAsia="Times New Roman" w:hAnsi="Arial" w:cs="Arial"/>
          <w:sz w:val="20"/>
          <w:szCs w:val="20"/>
          <w:lang w:eastAsia="pl-PL"/>
        </w:rPr>
      </w:pPr>
    </w:p>
    <w:p w:rsidR="00EE33C9" w:rsidRPr="00A71B50" w:rsidRDefault="00EE33C9" w:rsidP="008C14F9">
      <w:pPr>
        <w:widowControl w:val="0"/>
        <w:autoSpaceDE w:val="0"/>
        <w:autoSpaceDN w:val="0"/>
        <w:adjustRightInd w:val="0"/>
        <w:spacing w:after="0" w:line="240" w:lineRule="auto"/>
        <w:jc w:val="center"/>
        <w:rPr>
          <w:rFonts w:ascii="Arial" w:eastAsia="Times New Roman" w:hAnsi="Arial" w:cs="Arial"/>
          <w:b/>
          <w:sz w:val="28"/>
          <w:szCs w:val="28"/>
          <w:lang w:eastAsia="pl-PL"/>
        </w:rPr>
      </w:pPr>
      <w:r w:rsidRPr="00A71B50">
        <w:rPr>
          <w:rFonts w:ascii="Arial" w:eastAsia="Times New Roman" w:hAnsi="Arial" w:cs="Arial"/>
          <w:b/>
          <w:sz w:val="28"/>
          <w:szCs w:val="28"/>
          <w:lang w:eastAsia="pl-PL"/>
        </w:rPr>
        <w:t>Konkurs na stanowisko asystenta sędziego w Sądzie Rejonowym dla Warszawy – Mokotowa w Warszawie</w:t>
      </w:r>
    </w:p>
    <w:p w:rsidR="00EE33C9" w:rsidRPr="00A71B50" w:rsidRDefault="00EE33C9" w:rsidP="00EE33C9">
      <w:pPr>
        <w:widowControl w:val="0"/>
        <w:autoSpaceDE w:val="0"/>
        <w:autoSpaceDN w:val="0"/>
        <w:adjustRightInd w:val="0"/>
        <w:spacing w:after="0" w:line="240" w:lineRule="auto"/>
        <w:jc w:val="center"/>
        <w:rPr>
          <w:rFonts w:ascii="Arial" w:eastAsia="Times New Roman" w:hAnsi="Arial" w:cs="Arial"/>
          <w:b/>
          <w:sz w:val="28"/>
          <w:szCs w:val="28"/>
          <w:lang w:eastAsia="pl-PL"/>
        </w:rPr>
      </w:pPr>
      <w:r w:rsidRPr="00A71B50">
        <w:rPr>
          <w:rFonts w:ascii="Arial" w:eastAsia="Times New Roman" w:hAnsi="Arial" w:cs="Arial"/>
          <w:b/>
          <w:sz w:val="28"/>
          <w:szCs w:val="28"/>
          <w:lang w:eastAsia="pl-PL"/>
        </w:rPr>
        <w:t>Kd-111 –</w:t>
      </w:r>
      <w:r w:rsidR="008913A8">
        <w:rPr>
          <w:rFonts w:ascii="Arial" w:eastAsia="Times New Roman" w:hAnsi="Arial" w:cs="Arial"/>
          <w:b/>
          <w:sz w:val="28"/>
          <w:szCs w:val="28"/>
          <w:lang w:eastAsia="pl-PL"/>
        </w:rPr>
        <w:t xml:space="preserve"> 9</w:t>
      </w:r>
      <w:r w:rsidR="008C14F9" w:rsidRPr="00A71B50">
        <w:rPr>
          <w:rFonts w:ascii="Arial" w:eastAsia="Times New Roman" w:hAnsi="Arial" w:cs="Arial"/>
          <w:b/>
          <w:sz w:val="28"/>
          <w:szCs w:val="28"/>
          <w:lang w:eastAsia="pl-PL"/>
        </w:rPr>
        <w:t>/202</w:t>
      </w:r>
      <w:r w:rsidR="005C4076">
        <w:rPr>
          <w:rFonts w:ascii="Arial" w:eastAsia="Times New Roman" w:hAnsi="Arial" w:cs="Arial"/>
          <w:b/>
          <w:sz w:val="28"/>
          <w:szCs w:val="28"/>
          <w:lang w:eastAsia="pl-PL"/>
        </w:rPr>
        <w:t>3</w:t>
      </w:r>
    </w:p>
    <w:p w:rsidR="009B2E53" w:rsidRDefault="009B2E53" w:rsidP="001C61CF">
      <w:pPr>
        <w:spacing w:after="0" w:line="240" w:lineRule="auto"/>
        <w:rPr>
          <w:rFonts w:ascii="Arial" w:hAnsi="Arial" w:cs="Arial"/>
          <w:b/>
          <w:sz w:val="28"/>
          <w:szCs w:val="28"/>
          <w:u w:val="single"/>
        </w:rPr>
      </w:pPr>
    </w:p>
    <w:p w:rsidR="001C61CF" w:rsidRDefault="000C00D2" w:rsidP="001C61CF">
      <w:pPr>
        <w:spacing w:after="0" w:line="240" w:lineRule="auto"/>
        <w:rPr>
          <w:rFonts w:ascii="Arial" w:hAnsi="Arial" w:cs="Arial"/>
          <w:b/>
          <w:sz w:val="28"/>
          <w:szCs w:val="28"/>
          <w:u w:val="single"/>
        </w:rPr>
      </w:pPr>
      <w:r>
        <w:rPr>
          <w:rFonts w:ascii="Arial" w:hAnsi="Arial" w:cs="Arial"/>
          <w:b/>
          <w:sz w:val="28"/>
          <w:szCs w:val="28"/>
          <w:u w:val="single"/>
        </w:rPr>
        <w:t xml:space="preserve">Kazus </w:t>
      </w:r>
      <w:bookmarkStart w:id="0" w:name="_GoBack"/>
      <w:bookmarkEnd w:id="0"/>
    </w:p>
    <w:p w:rsidR="0019542F" w:rsidRPr="0019542F" w:rsidRDefault="0019542F" w:rsidP="006E4662">
      <w:pPr>
        <w:spacing w:after="0" w:line="276" w:lineRule="auto"/>
        <w:jc w:val="both"/>
        <w:rPr>
          <w:rFonts w:ascii="Arial" w:hAnsi="Arial" w:cs="Arial"/>
          <w:sz w:val="24"/>
          <w:szCs w:val="24"/>
        </w:rPr>
      </w:pPr>
    </w:p>
    <w:p w:rsidR="00795EDF" w:rsidRPr="00795EDF" w:rsidRDefault="00795EDF" w:rsidP="006E4662">
      <w:pPr>
        <w:spacing w:after="0" w:line="276" w:lineRule="auto"/>
        <w:jc w:val="both"/>
        <w:rPr>
          <w:rFonts w:ascii="Arial" w:hAnsi="Arial" w:cs="Arial"/>
          <w:sz w:val="24"/>
          <w:szCs w:val="24"/>
        </w:rPr>
      </w:pPr>
      <w:r w:rsidRPr="00795EDF">
        <w:rPr>
          <w:rFonts w:ascii="Arial" w:hAnsi="Arial" w:cs="Arial"/>
          <w:sz w:val="24"/>
          <w:szCs w:val="24"/>
        </w:rPr>
        <w:t>Powódka FN Sp. z o.o. w Warszawie wniosła d</w:t>
      </w:r>
      <w:r>
        <w:rPr>
          <w:rFonts w:ascii="Arial" w:hAnsi="Arial" w:cs="Arial"/>
          <w:sz w:val="24"/>
          <w:szCs w:val="24"/>
        </w:rPr>
        <w:t xml:space="preserve">o Sądu Rejonowego dla Warszawy </w:t>
      </w:r>
      <w:r w:rsidRPr="00795EDF">
        <w:rPr>
          <w:rFonts w:ascii="Arial" w:hAnsi="Arial" w:cs="Arial"/>
          <w:sz w:val="24"/>
          <w:szCs w:val="24"/>
        </w:rPr>
        <w:t xml:space="preserve">– Mokotowa w Warszawie, za pośrednictwem pełnomocnika w osobie adwokata, przeciwko pozwanej Annie Z. pozew o zapłatę kwoty 3000 zł, wraz z odsetkami ustawowymi za opóźnienie, domagając się również zasądzenia na jej rzecz od pozwanej zwrotu kosztów procesu. W pozwie podała adres pozwanej przy ul. Warszawskiej 1 w Warszawie. Korespondencja skierowana do pozwanej na adres wskazany w pozwie została zwrócona przez doręczyciela, z uwagi na niepodjęcie jej przez pozwaną po dwukrotnym awizowaniu. Wobec tego, zgodnie z zarządzeniem Przewodniczącego, zawiadomiono o powyższym pełnomocnika powódki, doręczając mu odpis pozwu z załącznikami oraz pouczeniami przeznaczonymi dla pozwanej, zobowiązując pełnomocnika do doręczenia tych pism pozwanej za pośrednictwem komornika. Jednocześnie wyznaczono pełnomocnikowi powódki termin dwóch miesięcy od dnia doręczenia wezwania na złożenie do akt potwierdzenia doręczenia wymienionych wyżej pism za pośrednictwem komornika albo do zwrotu pism w tym terminie i wskazania aktualnego adresu pozwanej lub dowodu, że pozwana przebywa pod adresem wskazanym w pozwie – pod rygorem zawieszenia postępowania. Powyższy termin upłynął bezskutecznie i postanowieniem z dnia 5 stycznia 2023 r. Sąd postępowanie zawiesił. W dniu 5 kwietnia 2023 r. powódka złożyła pismo procesowe, w którym cofnęła powództwo ze zrzeczeniem się roszczenia, zarówno w zakresie należności głównej w kwocie 3000 zł, odsetek ustawowych od tej kwoty, jak też kosztów procesu, podnosząc, że pozwana dokonała zapłaty na jej rzecz wszystkich tych należności po wytoczeniu powództwa. </w:t>
      </w:r>
    </w:p>
    <w:p w:rsidR="00795EDF" w:rsidRPr="00795EDF" w:rsidRDefault="00795EDF" w:rsidP="00795EDF">
      <w:pPr>
        <w:spacing w:after="0" w:line="360" w:lineRule="auto"/>
        <w:jc w:val="both"/>
        <w:rPr>
          <w:rFonts w:ascii="Arial" w:hAnsi="Arial" w:cs="Arial"/>
          <w:sz w:val="24"/>
          <w:szCs w:val="24"/>
        </w:rPr>
      </w:pPr>
    </w:p>
    <w:p w:rsidR="0019542F" w:rsidRDefault="0019542F" w:rsidP="0019542F">
      <w:pPr>
        <w:spacing w:after="0" w:line="276" w:lineRule="auto"/>
        <w:jc w:val="both"/>
        <w:rPr>
          <w:rFonts w:ascii="Arial" w:hAnsi="Arial" w:cs="Arial"/>
          <w:sz w:val="24"/>
          <w:szCs w:val="24"/>
        </w:rPr>
      </w:pPr>
    </w:p>
    <w:p w:rsidR="006E4662" w:rsidRDefault="006E4662" w:rsidP="0019542F">
      <w:pPr>
        <w:spacing w:after="0" w:line="276" w:lineRule="auto"/>
        <w:jc w:val="both"/>
        <w:rPr>
          <w:rFonts w:ascii="Arial" w:hAnsi="Arial" w:cs="Arial"/>
          <w:sz w:val="24"/>
          <w:szCs w:val="24"/>
        </w:rPr>
      </w:pPr>
    </w:p>
    <w:p w:rsidR="006E4662" w:rsidRDefault="006E4662" w:rsidP="0019542F">
      <w:pPr>
        <w:spacing w:after="0" w:line="276" w:lineRule="auto"/>
        <w:jc w:val="both"/>
        <w:rPr>
          <w:rFonts w:ascii="Arial" w:hAnsi="Arial" w:cs="Arial"/>
          <w:sz w:val="24"/>
          <w:szCs w:val="24"/>
        </w:rPr>
      </w:pPr>
    </w:p>
    <w:p w:rsidR="006E4662" w:rsidRDefault="006E4662" w:rsidP="0019542F">
      <w:pPr>
        <w:spacing w:after="0" w:line="276" w:lineRule="auto"/>
        <w:jc w:val="both"/>
        <w:rPr>
          <w:rFonts w:ascii="Arial" w:hAnsi="Arial" w:cs="Arial"/>
          <w:sz w:val="24"/>
          <w:szCs w:val="24"/>
        </w:rPr>
      </w:pPr>
    </w:p>
    <w:p w:rsidR="006E4662" w:rsidRDefault="006E4662" w:rsidP="0019542F">
      <w:pPr>
        <w:spacing w:after="0" w:line="276" w:lineRule="auto"/>
        <w:jc w:val="both"/>
        <w:rPr>
          <w:rFonts w:ascii="Arial" w:hAnsi="Arial" w:cs="Arial"/>
          <w:sz w:val="24"/>
          <w:szCs w:val="24"/>
        </w:rPr>
      </w:pPr>
    </w:p>
    <w:p w:rsidR="006E4662" w:rsidRDefault="006E4662" w:rsidP="0019542F">
      <w:pPr>
        <w:spacing w:after="0" w:line="276" w:lineRule="auto"/>
        <w:jc w:val="both"/>
        <w:rPr>
          <w:rFonts w:ascii="Arial" w:hAnsi="Arial" w:cs="Arial"/>
          <w:sz w:val="24"/>
          <w:szCs w:val="24"/>
        </w:rPr>
      </w:pPr>
    </w:p>
    <w:p w:rsidR="006E4662" w:rsidRPr="0019542F" w:rsidRDefault="006E4662" w:rsidP="0019542F">
      <w:pPr>
        <w:spacing w:after="0" w:line="276" w:lineRule="auto"/>
        <w:jc w:val="both"/>
        <w:rPr>
          <w:rFonts w:ascii="Arial" w:hAnsi="Arial" w:cs="Arial"/>
          <w:sz w:val="24"/>
          <w:szCs w:val="24"/>
        </w:rPr>
      </w:pPr>
    </w:p>
    <w:p w:rsidR="008913A8" w:rsidRPr="0019542F" w:rsidRDefault="008913A8" w:rsidP="00720CBE">
      <w:pPr>
        <w:spacing w:after="200" w:line="360" w:lineRule="auto"/>
        <w:rPr>
          <w:rFonts w:ascii="Arial" w:hAnsi="Arial" w:cs="Arial"/>
          <w:bCs/>
          <w:sz w:val="24"/>
          <w:szCs w:val="24"/>
        </w:rPr>
      </w:pPr>
    </w:p>
    <w:p w:rsidR="00720CBE" w:rsidRPr="00720CBE" w:rsidRDefault="00720CBE" w:rsidP="00302381">
      <w:pPr>
        <w:spacing w:after="200" w:line="276" w:lineRule="auto"/>
        <w:rPr>
          <w:rFonts w:ascii="Arial" w:hAnsi="Arial" w:cs="Arial"/>
          <w:b/>
          <w:sz w:val="24"/>
          <w:szCs w:val="24"/>
          <w:u w:val="single"/>
        </w:rPr>
      </w:pPr>
      <w:r w:rsidRPr="00720CBE">
        <w:rPr>
          <w:rFonts w:ascii="Arial" w:hAnsi="Arial" w:cs="Arial"/>
          <w:b/>
          <w:sz w:val="24"/>
          <w:szCs w:val="24"/>
          <w:u w:val="single"/>
        </w:rPr>
        <w:t>Zadanie:</w:t>
      </w:r>
    </w:p>
    <w:p w:rsidR="0019542F" w:rsidRPr="0019542F" w:rsidRDefault="0019542F" w:rsidP="0019542F">
      <w:pPr>
        <w:spacing w:after="0" w:line="276" w:lineRule="auto"/>
        <w:jc w:val="both"/>
        <w:rPr>
          <w:rFonts w:ascii="Arial" w:hAnsi="Arial" w:cs="Arial"/>
          <w:sz w:val="24"/>
          <w:szCs w:val="24"/>
        </w:rPr>
      </w:pPr>
      <w:r w:rsidRPr="0019542F">
        <w:rPr>
          <w:rFonts w:ascii="Arial" w:hAnsi="Arial" w:cs="Arial"/>
          <w:sz w:val="24"/>
          <w:szCs w:val="24"/>
        </w:rPr>
        <w:t>Proszę spo</w:t>
      </w:r>
      <w:r w:rsidR="00047639">
        <w:rPr>
          <w:rFonts w:ascii="Arial" w:hAnsi="Arial" w:cs="Arial"/>
          <w:sz w:val="24"/>
          <w:szCs w:val="24"/>
        </w:rPr>
        <w:t>rządzić projekt orzeczenia wraz z uzasadnieniem i zarządzeniem wykonawczym.</w:t>
      </w:r>
    </w:p>
    <w:p w:rsidR="00720CBE" w:rsidRDefault="00720CBE" w:rsidP="00982F0A">
      <w:pPr>
        <w:widowControl w:val="0"/>
        <w:autoSpaceDE w:val="0"/>
        <w:autoSpaceDN w:val="0"/>
        <w:adjustRightInd w:val="0"/>
        <w:spacing w:after="0" w:line="240" w:lineRule="auto"/>
        <w:rPr>
          <w:rFonts w:ascii="Arial" w:hAnsi="Arial" w:cs="Arial"/>
          <w:sz w:val="24"/>
          <w:szCs w:val="24"/>
        </w:rPr>
      </w:pPr>
    </w:p>
    <w:p w:rsidR="00302381" w:rsidRDefault="00302381" w:rsidP="00982F0A">
      <w:pPr>
        <w:widowControl w:val="0"/>
        <w:autoSpaceDE w:val="0"/>
        <w:autoSpaceDN w:val="0"/>
        <w:adjustRightInd w:val="0"/>
        <w:spacing w:after="0" w:line="240" w:lineRule="auto"/>
        <w:rPr>
          <w:rFonts w:ascii="Arial" w:hAnsi="Arial" w:cs="Arial"/>
          <w:sz w:val="24"/>
          <w:szCs w:val="24"/>
        </w:rPr>
      </w:pPr>
    </w:p>
    <w:p w:rsidR="00302381" w:rsidRDefault="00302381" w:rsidP="00982F0A">
      <w:pPr>
        <w:widowControl w:val="0"/>
        <w:autoSpaceDE w:val="0"/>
        <w:autoSpaceDN w:val="0"/>
        <w:adjustRightInd w:val="0"/>
        <w:spacing w:after="0" w:line="240" w:lineRule="auto"/>
        <w:rPr>
          <w:rFonts w:ascii="Arial" w:hAnsi="Arial" w:cs="Arial"/>
          <w:sz w:val="24"/>
          <w:szCs w:val="24"/>
        </w:rPr>
      </w:pPr>
    </w:p>
    <w:p w:rsidR="00720CBE" w:rsidRDefault="00720CBE" w:rsidP="00982F0A">
      <w:pPr>
        <w:widowControl w:val="0"/>
        <w:autoSpaceDE w:val="0"/>
        <w:autoSpaceDN w:val="0"/>
        <w:adjustRightInd w:val="0"/>
        <w:spacing w:after="0" w:line="240" w:lineRule="auto"/>
        <w:rPr>
          <w:rFonts w:ascii="Arial" w:hAnsi="Arial" w:cs="Arial"/>
          <w:b/>
          <w:sz w:val="24"/>
          <w:szCs w:val="24"/>
        </w:rPr>
      </w:pPr>
    </w:p>
    <w:p w:rsidR="00ED412E" w:rsidRDefault="00ED412E" w:rsidP="00982F0A">
      <w:pPr>
        <w:widowControl w:val="0"/>
        <w:autoSpaceDE w:val="0"/>
        <w:autoSpaceDN w:val="0"/>
        <w:adjustRightInd w:val="0"/>
        <w:spacing w:after="0" w:line="240" w:lineRule="auto"/>
        <w:rPr>
          <w:rFonts w:ascii="Arial" w:hAnsi="Arial" w:cs="Arial"/>
          <w:b/>
          <w:sz w:val="24"/>
          <w:szCs w:val="24"/>
        </w:rPr>
      </w:pPr>
    </w:p>
    <w:p w:rsidR="005C4076" w:rsidRDefault="005C4076" w:rsidP="00982F0A">
      <w:pPr>
        <w:widowControl w:val="0"/>
        <w:autoSpaceDE w:val="0"/>
        <w:autoSpaceDN w:val="0"/>
        <w:adjustRightInd w:val="0"/>
        <w:spacing w:after="0" w:line="240" w:lineRule="auto"/>
        <w:rPr>
          <w:rFonts w:ascii="Arial" w:hAnsi="Arial" w:cs="Arial"/>
          <w:b/>
          <w:sz w:val="24"/>
          <w:szCs w:val="24"/>
        </w:rPr>
      </w:pPr>
    </w:p>
    <w:p w:rsidR="00BD767F" w:rsidRDefault="00BD767F" w:rsidP="00982F0A">
      <w:pPr>
        <w:widowControl w:val="0"/>
        <w:autoSpaceDE w:val="0"/>
        <w:autoSpaceDN w:val="0"/>
        <w:adjustRightInd w:val="0"/>
        <w:spacing w:after="0" w:line="240" w:lineRule="auto"/>
        <w:rPr>
          <w:rFonts w:ascii="Arial" w:hAnsi="Arial" w:cs="Arial"/>
          <w:b/>
          <w:sz w:val="24"/>
          <w:szCs w:val="24"/>
        </w:rPr>
      </w:pPr>
    </w:p>
    <w:p w:rsidR="00982F0A" w:rsidRPr="00CB25C6" w:rsidRDefault="00982F0A" w:rsidP="00CB25C6">
      <w:pPr>
        <w:spacing w:after="0" w:line="360" w:lineRule="auto"/>
        <w:jc w:val="both"/>
        <w:rPr>
          <w:rFonts w:ascii="Arial" w:hAnsi="Arial" w:cs="Arial"/>
          <w:b/>
          <w:sz w:val="24"/>
          <w:szCs w:val="24"/>
        </w:rPr>
      </w:pPr>
    </w:p>
    <w:sectPr w:rsidR="00982F0A" w:rsidRPr="00CB25C6" w:rsidSect="001C61CF">
      <w:pgSz w:w="11906" w:h="16838"/>
      <w:pgMar w:top="142" w:right="1274"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127"/>
    <w:multiLevelType w:val="hybridMultilevel"/>
    <w:tmpl w:val="B09824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4E31CC2"/>
    <w:multiLevelType w:val="hybridMultilevel"/>
    <w:tmpl w:val="1FC08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A679A6"/>
    <w:multiLevelType w:val="hybridMultilevel"/>
    <w:tmpl w:val="7D244172"/>
    <w:lvl w:ilvl="0" w:tplc="35428E24">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15:restartNumberingAfterBreak="0">
    <w:nsid w:val="2572311B"/>
    <w:multiLevelType w:val="hybridMultilevel"/>
    <w:tmpl w:val="D16A5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2072AE"/>
    <w:multiLevelType w:val="hybridMultilevel"/>
    <w:tmpl w:val="A6BACB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7427CF"/>
    <w:multiLevelType w:val="hybridMultilevel"/>
    <w:tmpl w:val="4CC24480"/>
    <w:lvl w:ilvl="0" w:tplc="72CECE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9A3591"/>
    <w:multiLevelType w:val="hybridMultilevel"/>
    <w:tmpl w:val="E516F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94C"/>
    <w:rsid w:val="00047639"/>
    <w:rsid w:val="000B2535"/>
    <w:rsid w:val="000C00D2"/>
    <w:rsid w:val="00121A00"/>
    <w:rsid w:val="00183607"/>
    <w:rsid w:val="0019542F"/>
    <w:rsid w:val="001B56D1"/>
    <w:rsid w:val="001C3C04"/>
    <w:rsid w:val="001C61CF"/>
    <w:rsid w:val="002625E5"/>
    <w:rsid w:val="002E0DB1"/>
    <w:rsid w:val="00302381"/>
    <w:rsid w:val="003050DF"/>
    <w:rsid w:val="00361EE4"/>
    <w:rsid w:val="0039694C"/>
    <w:rsid w:val="003C4AC0"/>
    <w:rsid w:val="003E4777"/>
    <w:rsid w:val="004C2956"/>
    <w:rsid w:val="004F4D9B"/>
    <w:rsid w:val="004F627C"/>
    <w:rsid w:val="00541EC4"/>
    <w:rsid w:val="005A4E91"/>
    <w:rsid w:val="005C4076"/>
    <w:rsid w:val="00622CDE"/>
    <w:rsid w:val="00662C4F"/>
    <w:rsid w:val="006B0D32"/>
    <w:rsid w:val="006E4662"/>
    <w:rsid w:val="007105BA"/>
    <w:rsid w:val="00715804"/>
    <w:rsid w:val="00720CBE"/>
    <w:rsid w:val="00795EDF"/>
    <w:rsid w:val="007F28BD"/>
    <w:rsid w:val="00823DED"/>
    <w:rsid w:val="0087142A"/>
    <w:rsid w:val="00890E42"/>
    <w:rsid w:val="008913A8"/>
    <w:rsid w:val="00892678"/>
    <w:rsid w:val="008C14F9"/>
    <w:rsid w:val="008E519F"/>
    <w:rsid w:val="0094126B"/>
    <w:rsid w:val="00982F0A"/>
    <w:rsid w:val="009B2E53"/>
    <w:rsid w:val="00A71B50"/>
    <w:rsid w:val="00AB0E8F"/>
    <w:rsid w:val="00B241B3"/>
    <w:rsid w:val="00B8386A"/>
    <w:rsid w:val="00BA52C1"/>
    <w:rsid w:val="00BC2F5C"/>
    <w:rsid w:val="00BD767F"/>
    <w:rsid w:val="00C739D4"/>
    <w:rsid w:val="00C9038B"/>
    <w:rsid w:val="00C9301C"/>
    <w:rsid w:val="00C975FC"/>
    <w:rsid w:val="00CB25C6"/>
    <w:rsid w:val="00CD2D60"/>
    <w:rsid w:val="00CE5518"/>
    <w:rsid w:val="00D143D2"/>
    <w:rsid w:val="00D43896"/>
    <w:rsid w:val="00D516E3"/>
    <w:rsid w:val="00D93971"/>
    <w:rsid w:val="00D96BAA"/>
    <w:rsid w:val="00D97AC4"/>
    <w:rsid w:val="00DC457A"/>
    <w:rsid w:val="00E07BB9"/>
    <w:rsid w:val="00E345F2"/>
    <w:rsid w:val="00E73CFC"/>
    <w:rsid w:val="00EA4F19"/>
    <w:rsid w:val="00EC5177"/>
    <w:rsid w:val="00ED412E"/>
    <w:rsid w:val="00EE0181"/>
    <w:rsid w:val="00EE33C9"/>
    <w:rsid w:val="00F43D68"/>
    <w:rsid w:val="00F80029"/>
    <w:rsid w:val="00F942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1222"/>
  <w15:chartTrackingRefBased/>
  <w15:docId w15:val="{82286136-889C-4EEB-8A7E-C80E596C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3DED"/>
    <w:pPr>
      <w:spacing w:after="200" w:line="276" w:lineRule="auto"/>
      <w:ind w:left="720"/>
      <w:contextualSpacing/>
    </w:pPr>
  </w:style>
  <w:style w:type="paragraph" w:styleId="Tekstdymka">
    <w:name w:val="Balloon Text"/>
    <w:basedOn w:val="Normalny"/>
    <w:link w:val="TekstdymkaZnak"/>
    <w:uiPriority w:val="99"/>
    <w:semiHidden/>
    <w:unhideWhenUsed/>
    <w:rsid w:val="00EE33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33C9"/>
    <w:rPr>
      <w:rFonts w:ascii="Segoe UI" w:hAnsi="Segoe UI" w:cs="Segoe UI"/>
      <w:sz w:val="18"/>
      <w:szCs w:val="18"/>
    </w:rPr>
  </w:style>
  <w:style w:type="paragraph" w:styleId="Bezodstpw">
    <w:name w:val="No Spacing"/>
    <w:uiPriority w:val="1"/>
    <w:qFormat/>
    <w:rsid w:val="00F942C8"/>
    <w:pPr>
      <w:spacing w:after="0" w:line="240" w:lineRule="auto"/>
    </w:pPr>
    <w:rPr>
      <w:rFonts w:ascii="Times New Roman" w:eastAsia="Calibri" w:hAnsi="Times New Roman" w:cs="Times New Roman"/>
      <w:color w:val="000000"/>
      <w:sz w:val="24"/>
      <w:szCs w:val="20"/>
      <w:lang w:eastAsia="pl-PL"/>
    </w:rPr>
  </w:style>
  <w:style w:type="paragraph" w:customStyle="1" w:styleId="naglowekcenter">
    <w:name w:val="naglowek_center"/>
    <w:basedOn w:val="Normalny"/>
    <w:rsid w:val="00720CB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9981">
      <w:bodyDiv w:val="1"/>
      <w:marLeft w:val="0"/>
      <w:marRight w:val="0"/>
      <w:marTop w:val="0"/>
      <w:marBottom w:val="0"/>
      <w:divBdr>
        <w:top w:val="none" w:sz="0" w:space="0" w:color="auto"/>
        <w:left w:val="none" w:sz="0" w:space="0" w:color="auto"/>
        <w:bottom w:val="none" w:sz="0" w:space="0" w:color="auto"/>
        <w:right w:val="none" w:sz="0" w:space="0" w:color="auto"/>
      </w:divBdr>
    </w:div>
    <w:div w:id="443884979">
      <w:bodyDiv w:val="1"/>
      <w:marLeft w:val="0"/>
      <w:marRight w:val="0"/>
      <w:marTop w:val="0"/>
      <w:marBottom w:val="0"/>
      <w:divBdr>
        <w:top w:val="none" w:sz="0" w:space="0" w:color="auto"/>
        <w:left w:val="none" w:sz="0" w:space="0" w:color="auto"/>
        <w:bottom w:val="none" w:sz="0" w:space="0" w:color="auto"/>
        <w:right w:val="none" w:sz="0" w:space="0" w:color="auto"/>
      </w:divBdr>
    </w:div>
    <w:div w:id="532234661">
      <w:bodyDiv w:val="1"/>
      <w:marLeft w:val="0"/>
      <w:marRight w:val="0"/>
      <w:marTop w:val="0"/>
      <w:marBottom w:val="0"/>
      <w:divBdr>
        <w:top w:val="none" w:sz="0" w:space="0" w:color="auto"/>
        <w:left w:val="none" w:sz="0" w:space="0" w:color="auto"/>
        <w:bottom w:val="none" w:sz="0" w:space="0" w:color="auto"/>
        <w:right w:val="none" w:sz="0" w:space="0" w:color="auto"/>
      </w:divBdr>
    </w:div>
    <w:div w:id="566382226">
      <w:bodyDiv w:val="1"/>
      <w:marLeft w:val="0"/>
      <w:marRight w:val="0"/>
      <w:marTop w:val="0"/>
      <w:marBottom w:val="0"/>
      <w:divBdr>
        <w:top w:val="none" w:sz="0" w:space="0" w:color="auto"/>
        <w:left w:val="none" w:sz="0" w:space="0" w:color="auto"/>
        <w:bottom w:val="none" w:sz="0" w:space="0" w:color="auto"/>
        <w:right w:val="none" w:sz="0" w:space="0" w:color="auto"/>
      </w:divBdr>
    </w:div>
    <w:div w:id="821584318">
      <w:bodyDiv w:val="1"/>
      <w:marLeft w:val="0"/>
      <w:marRight w:val="0"/>
      <w:marTop w:val="0"/>
      <w:marBottom w:val="0"/>
      <w:divBdr>
        <w:top w:val="none" w:sz="0" w:space="0" w:color="auto"/>
        <w:left w:val="none" w:sz="0" w:space="0" w:color="auto"/>
        <w:bottom w:val="none" w:sz="0" w:space="0" w:color="auto"/>
        <w:right w:val="none" w:sz="0" w:space="0" w:color="auto"/>
      </w:divBdr>
    </w:div>
    <w:div w:id="1006596291">
      <w:bodyDiv w:val="1"/>
      <w:marLeft w:val="0"/>
      <w:marRight w:val="0"/>
      <w:marTop w:val="0"/>
      <w:marBottom w:val="0"/>
      <w:divBdr>
        <w:top w:val="none" w:sz="0" w:space="0" w:color="auto"/>
        <w:left w:val="none" w:sz="0" w:space="0" w:color="auto"/>
        <w:bottom w:val="none" w:sz="0" w:space="0" w:color="auto"/>
        <w:right w:val="none" w:sz="0" w:space="0" w:color="auto"/>
      </w:divBdr>
    </w:div>
    <w:div w:id="1040516065">
      <w:bodyDiv w:val="1"/>
      <w:marLeft w:val="0"/>
      <w:marRight w:val="0"/>
      <w:marTop w:val="0"/>
      <w:marBottom w:val="0"/>
      <w:divBdr>
        <w:top w:val="none" w:sz="0" w:space="0" w:color="auto"/>
        <w:left w:val="none" w:sz="0" w:space="0" w:color="auto"/>
        <w:bottom w:val="none" w:sz="0" w:space="0" w:color="auto"/>
        <w:right w:val="none" w:sz="0" w:space="0" w:color="auto"/>
      </w:divBdr>
    </w:div>
    <w:div w:id="1481849182">
      <w:bodyDiv w:val="1"/>
      <w:marLeft w:val="0"/>
      <w:marRight w:val="0"/>
      <w:marTop w:val="0"/>
      <w:marBottom w:val="0"/>
      <w:divBdr>
        <w:top w:val="none" w:sz="0" w:space="0" w:color="auto"/>
        <w:left w:val="none" w:sz="0" w:space="0" w:color="auto"/>
        <w:bottom w:val="none" w:sz="0" w:space="0" w:color="auto"/>
        <w:right w:val="none" w:sz="0" w:space="0" w:color="auto"/>
      </w:divBdr>
    </w:div>
    <w:div w:id="1820153964">
      <w:bodyDiv w:val="1"/>
      <w:marLeft w:val="0"/>
      <w:marRight w:val="0"/>
      <w:marTop w:val="0"/>
      <w:marBottom w:val="0"/>
      <w:divBdr>
        <w:top w:val="none" w:sz="0" w:space="0" w:color="auto"/>
        <w:left w:val="none" w:sz="0" w:space="0" w:color="auto"/>
        <w:bottom w:val="none" w:sz="0" w:space="0" w:color="auto"/>
        <w:right w:val="none" w:sz="0" w:space="0" w:color="auto"/>
      </w:divBdr>
    </w:div>
    <w:div w:id="19643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6BCB4-89F0-4D27-920D-6E07F4AA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1620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A.Załęska</dc:creator>
  <cp:keywords/>
  <dc:description/>
  <cp:lastModifiedBy>Wlazło Małgorzata</cp:lastModifiedBy>
  <cp:revision>4</cp:revision>
  <cp:lastPrinted>2023-06-28T06:52:00Z</cp:lastPrinted>
  <dcterms:created xsi:type="dcterms:W3CDTF">2026-07-28T10:40:00Z</dcterms:created>
  <dcterms:modified xsi:type="dcterms:W3CDTF">2026-07-28T10:56:00Z</dcterms:modified>
</cp:coreProperties>
</file>