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391" w:rsidRDefault="00E42575" w:rsidP="00E42575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42575">
        <w:rPr>
          <w:rFonts w:ascii="Times New Roman" w:hAnsi="Times New Roman" w:cs="Times New Roman"/>
          <w:b/>
          <w:sz w:val="26"/>
          <w:szCs w:val="26"/>
        </w:rPr>
        <w:t>KAZUS Z PRAWA PRACY</w:t>
      </w:r>
    </w:p>
    <w:p w:rsidR="00E42575" w:rsidRPr="00E42575" w:rsidRDefault="00E42575" w:rsidP="00E42575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2575" w:rsidRDefault="00147627" w:rsidP="00DB7391">
      <w:pPr>
        <w:spacing w:line="360" w:lineRule="auto"/>
        <w:jc w:val="both"/>
        <w:rPr>
          <w:rFonts w:cstheme="minorHAnsi"/>
          <w:sz w:val="26"/>
          <w:szCs w:val="26"/>
        </w:rPr>
      </w:pPr>
      <w:r w:rsidRPr="00E42575">
        <w:rPr>
          <w:rFonts w:cstheme="minorHAnsi"/>
          <w:sz w:val="26"/>
          <w:szCs w:val="26"/>
        </w:rPr>
        <w:t xml:space="preserve">Pracodawca wręczył pracownikowi zatrudnionemu na czas nieokreślony oświadczenie o wypowiedzeniu umowy o pracę. W piśmie tym, jako przyczynę ustania zatrudnienia wskazał „utratę zaufania”. </w:t>
      </w:r>
    </w:p>
    <w:p w:rsidR="00E42575" w:rsidRDefault="00E42575" w:rsidP="00DB7391">
      <w:pPr>
        <w:spacing w:line="360" w:lineRule="auto"/>
        <w:jc w:val="both"/>
        <w:rPr>
          <w:rFonts w:cstheme="minorHAnsi"/>
          <w:sz w:val="26"/>
          <w:szCs w:val="26"/>
        </w:rPr>
      </w:pPr>
    </w:p>
    <w:p w:rsidR="00147627" w:rsidRPr="00E42575" w:rsidRDefault="00147627" w:rsidP="00DB7391">
      <w:pPr>
        <w:spacing w:line="360" w:lineRule="auto"/>
        <w:jc w:val="both"/>
        <w:rPr>
          <w:rFonts w:cstheme="minorHAnsi"/>
          <w:b/>
          <w:sz w:val="26"/>
          <w:szCs w:val="26"/>
        </w:rPr>
      </w:pPr>
      <w:r w:rsidRPr="00E42575">
        <w:rPr>
          <w:rFonts w:cstheme="minorHAnsi"/>
          <w:b/>
          <w:sz w:val="26"/>
          <w:szCs w:val="26"/>
        </w:rPr>
        <w:t>Proszę ocenić działanie pracodawcy oraz udzielić odpowiedzi, czy w takim stanie faktycznym przysługują mu jakiekolwiek roszczenia względem pracodawcy.</w:t>
      </w:r>
      <w:bookmarkStart w:id="0" w:name="_GoBack"/>
      <w:bookmarkEnd w:id="0"/>
    </w:p>
    <w:p w:rsidR="002E54D8" w:rsidRDefault="002E54D8"/>
    <w:sectPr w:rsidR="002E54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391" w:rsidRDefault="00DB7391" w:rsidP="00DB7391">
      <w:pPr>
        <w:spacing w:after="0" w:line="240" w:lineRule="auto"/>
      </w:pPr>
      <w:r>
        <w:separator/>
      </w:r>
    </w:p>
  </w:endnote>
  <w:endnote w:type="continuationSeparator" w:id="0">
    <w:p w:rsidR="00DB7391" w:rsidRDefault="00DB7391" w:rsidP="00DB7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391" w:rsidRDefault="00DB7391" w:rsidP="00DB7391">
      <w:pPr>
        <w:spacing w:after="0" w:line="240" w:lineRule="auto"/>
      </w:pPr>
      <w:r>
        <w:separator/>
      </w:r>
    </w:p>
  </w:footnote>
  <w:footnote w:type="continuationSeparator" w:id="0">
    <w:p w:rsidR="00DB7391" w:rsidRDefault="00DB7391" w:rsidP="00DB7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91" w:rsidRDefault="00DB7391">
    <w:pPr>
      <w:pStyle w:val="Nagwek"/>
    </w:pPr>
    <w:r>
      <w:t>Kd.110.72.2024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F314AA"/>
    <w:multiLevelType w:val="hybridMultilevel"/>
    <w:tmpl w:val="D2A23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27"/>
    <w:rsid w:val="00147627"/>
    <w:rsid w:val="002E54D8"/>
    <w:rsid w:val="00DB7391"/>
    <w:rsid w:val="00E4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C073"/>
  <w15:chartTrackingRefBased/>
  <w15:docId w15:val="{756D3BB6-7788-4914-8D1D-016C5F65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7627"/>
    <w:pPr>
      <w:spacing w:after="200" w:line="276" w:lineRule="auto"/>
      <w:ind w:left="720"/>
      <w:contextualSpacing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B7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7391"/>
  </w:style>
  <w:style w:type="paragraph" w:styleId="Stopka">
    <w:name w:val="footer"/>
    <w:basedOn w:val="Normalny"/>
    <w:link w:val="StopkaZnak"/>
    <w:uiPriority w:val="99"/>
    <w:unhideWhenUsed/>
    <w:rsid w:val="00DB7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7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51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Durakiewicz</dc:creator>
  <cp:keywords/>
  <dc:description/>
  <cp:lastModifiedBy>Urszula Durakiewicz</cp:lastModifiedBy>
  <cp:revision>1</cp:revision>
  <cp:lastPrinted>2024-11-04T10:45:00Z</cp:lastPrinted>
  <dcterms:created xsi:type="dcterms:W3CDTF">2024-11-04T08:52:00Z</dcterms:created>
  <dcterms:modified xsi:type="dcterms:W3CDTF">2024-11-04T10:45:00Z</dcterms:modified>
</cp:coreProperties>
</file>