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4051E" w14:textId="7E397912" w:rsidR="00B03DBE" w:rsidRPr="004E5608" w:rsidRDefault="00D25812" w:rsidP="00B03DBE">
      <w:pPr>
        <w:rPr>
          <w:szCs w:val="24"/>
        </w:rPr>
      </w:pPr>
      <w:bookmarkStart w:id="0" w:name="_Hlk163128477"/>
      <w:r w:rsidRPr="004E5608">
        <w:rPr>
          <w:szCs w:val="24"/>
        </w:rPr>
        <w:t>KD.110</w:t>
      </w:r>
      <w:r w:rsidR="00FB4C07" w:rsidRPr="004E5608">
        <w:rPr>
          <w:szCs w:val="24"/>
        </w:rPr>
        <w:t>1</w:t>
      </w:r>
      <w:r w:rsidRPr="004E5608">
        <w:rPr>
          <w:szCs w:val="24"/>
        </w:rPr>
        <w:t>.</w:t>
      </w:r>
      <w:r w:rsidR="0043740F">
        <w:rPr>
          <w:szCs w:val="24"/>
        </w:rPr>
        <w:t>12</w:t>
      </w:r>
      <w:r w:rsidRPr="004E5608">
        <w:rPr>
          <w:szCs w:val="24"/>
        </w:rPr>
        <w:t>.202</w:t>
      </w:r>
      <w:r w:rsidR="0043740F">
        <w:rPr>
          <w:szCs w:val="24"/>
        </w:rPr>
        <w:t>6</w:t>
      </w:r>
    </w:p>
    <w:p w14:paraId="68C896D9" w14:textId="399B3E4F" w:rsidR="00B82AB4" w:rsidRPr="004E5608" w:rsidRDefault="00B82AB4" w:rsidP="00B82AB4">
      <w:pPr>
        <w:jc w:val="center"/>
        <w:rPr>
          <w:b/>
          <w:bCs/>
          <w:szCs w:val="24"/>
        </w:rPr>
      </w:pPr>
      <w:r w:rsidRPr="004E5608">
        <w:rPr>
          <w:b/>
          <w:bCs/>
          <w:szCs w:val="24"/>
        </w:rPr>
        <w:t>Kazus nr 1</w:t>
      </w:r>
      <w:r w:rsidRPr="004E5608">
        <w:rPr>
          <w:b/>
          <w:bCs/>
          <w:szCs w:val="24"/>
        </w:rPr>
        <w:br/>
        <w:t>z zakresu prawa cywilnego</w:t>
      </w:r>
    </w:p>
    <w:p w14:paraId="34D2359A" w14:textId="77777777" w:rsidR="00B82AB4" w:rsidRPr="0043740F" w:rsidRDefault="00B82AB4" w:rsidP="004C560A">
      <w:pPr>
        <w:spacing w:line="360" w:lineRule="auto"/>
        <w:jc w:val="center"/>
        <w:rPr>
          <w:szCs w:val="24"/>
        </w:rPr>
      </w:pPr>
    </w:p>
    <w:p w14:paraId="195C4B2F" w14:textId="40B9AAE4" w:rsidR="0032412A" w:rsidRDefault="0043740F" w:rsidP="0043740F">
      <w:pPr>
        <w:spacing w:line="360" w:lineRule="auto"/>
        <w:ind w:firstLine="709"/>
        <w:jc w:val="both"/>
        <w:rPr>
          <w:rFonts w:cs="Times New Roman"/>
        </w:rPr>
      </w:pPr>
      <w:r w:rsidRPr="0043740F">
        <w:rPr>
          <w:rFonts w:cs="Times New Roman"/>
        </w:rPr>
        <w:t xml:space="preserve">W dniu 1 marca 2026 r. powód Dobra Woda sp. z o.o. w Warszawie reprezentowany przez prezesa zarządu Arnolda Wiśniewskiego złożył do Sądu Rejonowego dla m.st. Warszawy </w:t>
      </w:r>
      <w:r>
        <w:rPr>
          <w:rFonts w:cs="Times New Roman"/>
        </w:rPr>
        <w:br/>
      </w:r>
      <w:r w:rsidRPr="0043740F">
        <w:rPr>
          <w:rFonts w:cs="Times New Roman"/>
        </w:rPr>
        <w:t xml:space="preserve">w Warszawie, I Wydziału Cywilnego pozew skierowany przeciwko Annie Nowak wnosząc </w:t>
      </w:r>
      <w:r>
        <w:rPr>
          <w:rFonts w:cs="Times New Roman"/>
        </w:rPr>
        <w:br/>
      </w:r>
      <w:r w:rsidRPr="0043740F">
        <w:rPr>
          <w:rFonts w:cs="Times New Roman"/>
        </w:rPr>
        <w:t xml:space="preserve">o zasądzenie od pozwanej na rzecz powoda kwoty  2 000  zł  tytułem zapłaty za dostarczoną wodę mineralną, wraz z ustawowymi odsetkami za opóźnienie od dnia 1 lutego 2026 r. do dnia zapłaty. Wnosząc pozew powód uiścił na rzecz Skarbu Państwa kwotę 200 zł tytułem opłaty od pozwu. Sprawa została skierowana do trybu zwykłego, stwierdzono brak podstaw do wydania nakazu zapłaty, nadano sprawie sygn. akt I C 24/2026. Wylosowano skład w osobie sędziego Jana Kowalskiego. Sąd w dniu 1 kwietnia 2026 r. doręczył pozwanej odpis pozwu. W dniu 20 kwietnia 2026 r. pozwana reprezentowana przez pełnomocnika w osobie adwokata Zenona Jóźwiaka wniosła do Sądu odpowiedź na pozew żądając oddalenia powództwa w całości jako całkowicie niezasadnego bowiem pozwana dochodzoną kwotę zapłaciła powodowi w dniu 20 stycznia 2026.r Nadto pozwana wniosła o zasądzenia na jej rzecz od powoda zwrotu kosztów zastępstwa procesowego według norm prawem przypisanych. Do odpowiedzi na pozew dołączono min. pełnomocnictwo oraz dowód uiszczenia opłaty skarbowej od pełnomocnictwa w kwocie 17 zł.  Po otrzymaniu odpisu odpowiedzi na pozew pozwany wniósł w dniu 15  maja 2026 r.  do Sądu pismo procesowe cofając powództwo w całości wraz ze zrzeczeniem się roszczenia. Uzasadniając powód wskazał, że pozwana w terminie dokonała zapłaty należności za dostarczoną wodę, zaś złożenie przeciwko niej pozwu było następstwem błędnego funkcjonowania systemu księgowego powodowej spółki.  W odpowiedzi na w/w pismo strony powodowej strona pozwana złożyła pismo procesowe, w którym wskazała, że żąda zasądzenia od strony powodowej zwrotu kosztów zastępstwa procesowego. </w:t>
      </w:r>
    </w:p>
    <w:p w14:paraId="2EE20DE4" w14:textId="77777777" w:rsidR="0043740F" w:rsidRDefault="0043740F" w:rsidP="0043740F">
      <w:pPr>
        <w:spacing w:line="360" w:lineRule="auto"/>
        <w:ind w:firstLine="709"/>
        <w:jc w:val="both"/>
        <w:rPr>
          <w:rFonts w:cs="Times New Roman"/>
        </w:rPr>
      </w:pPr>
    </w:p>
    <w:p w14:paraId="5A2A8ED6" w14:textId="77777777" w:rsidR="0043740F" w:rsidRDefault="0043740F" w:rsidP="0043740F">
      <w:pPr>
        <w:spacing w:line="360" w:lineRule="auto"/>
        <w:ind w:firstLine="709"/>
        <w:jc w:val="both"/>
        <w:rPr>
          <w:rFonts w:cs="Times New Roman"/>
        </w:rPr>
      </w:pPr>
    </w:p>
    <w:p w14:paraId="5141F883" w14:textId="77777777" w:rsidR="0043740F" w:rsidRPr="0043740F" w:rsidRDefault="0043740F" w:rsidP="0043740F">
      <w:pPr>
        <w:spacing w:line="360" w:lineRule="auto"/>
        <w:ind w:firstLine="709"/>
        <w:jc w:val="both"/>
        <w:rPr>
          <w:rFonts w:cs="Times New Roman"/>
        </w:rPr>
      </w:pPr>
    </w:p>
    <w:p w14:paraId="7E6C1735" w14:textId="286FF3DF" w:rsidR="00B82AB4" w:rsidRPr="004E5608" w:rsidRDefault="00B82AB4" w:rsidP="001C2C62">
      <w:pPr>
        <w:spacing w:before="120" w:line="360" w:lineRule="auto"/>
        <w:jc w:val="both"/>
        <w:rPr>
          <w:b/>
          <w:bCs/>
          <w:szCs w:val="24"/>
          <w:u w:val="single"/>
        </w:rPr>
      </w:pPr>
      <w:r w:rsidRPr="004E5608">
        <w:rPr>
          <w:b/>
          <w:bCs/>
          <w:szCs w:val="24"/>
          <w:u w:val="single"/>
        </w:rPr>
        <w:lastRenderedPageBreak/>
        <w:t>Polecenie:</w:t>
      </w:r>
    </w:p>
    <w:p w14:paraId="18E60248" w14:textId="32494A71" w:rsidR="00827D81" w:rsidRPr="004C560A" w:rsidRDefault="0043740F" w:rsidP="001C2C62">
      <w:pPr>
        <w:spacing w:before="120" w:line="360" w:lineRule="auto"/>
        <w:jc w:val="both"/>
        <w:rPr>
          <w:szCs w:val="24"/>
        </w:rPr>
      </w:pPr>
      <w:r w:rsidRPr="0043740F">
        <w:rPr>
          <w:rFonts w:cs="Times New Roman"/>
        </w:rPr>
        <w:t>Proszę przygotować projekt orzeczenia, które winien wydać Sąd przy uwzględnieniu w/w okoliczności, zarządzenia niezbędnego do jego wykonania, a także uzasadnienia tego orzeczenia</w:t>
      </w:r>
      <w:r w:rsidR="00B82AB4" w:rsidRPr="004C560A">
        <w:rPr>
          <w:szCs w:val="24"/>
        </w:rPr>
        <w:t xml:space="preserve">. </w:t>
      </w:r>
      <w:bookmarkEnd w:id="0"/>
    </w:p>
    <w:p w14:paraId="6F44C7AB" w14:textId="77777777" w:rsidR="0032412A" w:rsidRDefault="0032412A" w:rsidP="0032412A">
      <w:pPr>
        <w:rPr>
          <w:szCs w:val="24"/>
        </w:rPr>
      </w:pPr>
    </w:p>
    <w:p w14:paraId="54442B29" w14:textId="77777777" w:rsidR="004C560A" w:rsidRDefault="004C560A" w:rsidP="0032412A">
      <w:pPr>
        <w:rPr>
          <w:szCs w:val="24"/>
        </w:rPr>
      </w:pPr>
    </w:p>
    <w:p w14:paraId="334719A3" w14:textId="77777777" w:rsidR="004C560A" w:rsidRDefault="004C560A" w:rsidP="0032412A">
      <w:pPr>
        <w:rPr>
          <w:szCs w:val="24"/>
        </w:rPr>
      </w:pPr>
    </w:p>
    <w:p w14:paraId="50439DD0" w14:textId="77777777" w:rsidR="0043740F" w:rsidRPr="004E5608" w:rsidRDefault="0043740F" w:rsidP="0032412A">
      <w:pPr>
        <w:rPr>
          <w:szCs w:val="24"/>
        </w:rPr>
      </w:pPr>
    </w:p>
    <w:p w14:paraId="4D615851" w14:textId="77777777" w:rsidR="0032412A" w:rsidRPr="004E5608" w:rsidRDefault="0032412A" w:rsidP="0032412A">
      <w:pPr>
        <w:rPr>
          <w:szCs w:val="24"/>
        </w:rPr>
      </w:pPr>
    </w:p>
    <w:p w14:paraId="7A56FBD0" w14:textId="77777777" w:rsidR="00280ECD" w:rsidRDefault="00280ECD" w:rsidP="00B82AB4">
      <w:pPr>
        <w:jc w:val="center"/>
        <w:rPr>
          <w:szCs w:val="24"/>
        </w:rPr>
      </w:pPr>
    </w:p>
    <w:p w14:paraId="617B84DE" w14:textId="77777777" w:rsidR="0043740F" w:rsidRDefault="0043740F" w:rsidP="00B82AB4">
      <w:pPr>
        <w:jc w:val="center"/>
        <w:rPr>
          <w:szCs w:val="24"/>
        </w:rPr>
      </w:pPr>
    </w:p>
    <w:p w14:paraId="0E550273" w14:textId="77777777" w:rsidR="0043740F" w:rsidRDefault="0043740F" w:rsidP="00B82AB4">
      <w:pPr>
        <w:jc w:val="center"/>
        <w:rPr>
          <w:szCs w:val="24"/>
        </w:rPr>
      </w:pPr>
    </w:p>
    <w:p w14:paraId="6932C291" w14:textId="77777777" w:rsidR="0043740F" w:rsidRDefault="0043740F" w:rsidP="00B82AB4">
      <w:pPr>
        <w:jc w:val="center"/>
        <w:rPr>
          <w:szCs w:val="24"/>
        </w:rPr>
      </w:pPr>
    </w:p>
    <w:p w14:paraId="6A4F1D84" w14:textId="77777777" w:rsidR="0043740F" w:rsidRDefault="0043740F" w:rsidP="00B82AB4">
      <w:pPr>
        <w:jc w:val="center"/>
        <w:rPr>
          <w:szCs w:val="24"/>
        </w:rPr>
      </w:pPr>
    </w:p>
    <w:p w14:paraId="56E78091" w14:textId="77777777" w:rsidR="0043740F" w:rsidRDefault="0043740F" w:rsidP="00B82AB4">
      <w:pPr>
        <w:jc w:val="center"/>
        <w:rPr>
          <w:szCs w:val="24"/>
        </w:rPr>
      </w:pPr>
    </w:p>
    <w:p w14:paraId="3CA9EC1C" w14:textId="77777777" w:rsidR="0043740F" w:rsidRDefault="0043740F" w:rsidP="00B82AB4">
      <w:pPr>
        <w:jc w:val="center"/>
        <w:rPr>
          <w:szCs w:val="24"/>
        </w:rPr>
      </w:pPr>
    </w:p>
    <w:p w14:paraId="20C9AB78" w14:textId="77777777" w:rsidR="0043740F" w:rsidRDefault="0043740F" w:rsidP="00B82AB4">
      <w:pPr>
        <w:jc w:val="center"/>
        <w:rPr>
          <w:szCs w:val="24"/>
        </w:rPr>
      </w:pPr>
    </w:p>
    <w:p w14:paraId="3F069DB0" w14:textId="77777777" w:rsidR="0043740F" w:rsidRDefault="0043740F" w:rsidP="00B82AB4">
      <w:pPr>
        <w:jc w:val="center"/>
        <w:rPr>
          <w:szCs w:val="24"/>
        </w:rPr>
      </w:pPr>
    </w:p>
    <w:p w14:paraId="4A5CB096" w14:textId="77777777" w:rsidR="0043740F" w:rsidRDefault="0043740F" w:rsidP="00B82AB4">
      <w:pPr>
        <w:jc w:val="center"/>
        <w:rPr>
          <w:szCs w:val="24"/>
        </w:rPr>
      </w:pPr>
    </w:p>
    <w:p w14:paraId="58C3A407" w14:textId="77777777" w:rsidR="0043740F" w:rsidRPr="004E5608" w:rsidRDefault="0043740F" w:rsidP="00B82AB4">
      <w:pPr>
        <w:jc w:val="center"/>
        <w:rPr>
          <w:szCs w:val="24"/>
        </w:rPr>
      </w:pPr>
    </w:p>
    <w:p w14:paraId="4453F84D" w14:textId="67EFECA9" w:rsidR="00B82AB4" w:rsidRPr="004E5608" w:rsidRDefault="00B82AB4" w:rsidP="00280ECD">
      <w:pPr>
        <w:spacing w:before="120" w:line="360" w:lineRule="auto"/>
        <w:jc w:val="center"/>
        <w:rPr>
          <w:b/>
          <w:bCs/>
          <w:szCs w:val="24"/>
        </w:rPr>
      </w:pPr>
      <w:r w:rsidRPr="004E5608">
        <w:rPr>
          <w:b/>
          <w:bCs/>
          <w:szCs w:val="24"/>
        </w:rPr>
        <w:t>KOMISJA KONKURSOWA</w:t>
      </w:r>
    </w:p>
    <w:p w14:paraId="6EA5521B" w14:textId="77777777" w:rsidR="00280ECD" w:rsidRPr="004E5608" w:rsidRDefault="00280ECD" w:rsidP="00280ECD">
      <w:pPr>
        <w:spacing w:before="120" w:line="360" w:lineRule="auto"/>
        <w:jc w:val="center"/>
        <w:rPr>
          <w:szCs w:val="24"/>
        </w:rPr>
      </w:pPr>
    </w:p>
    <w:p w14:paraId="6C1C6EC4" w14:textId="4A83585C" w:rsidR="00B82AB4" w:rsidRPr="004E5608" w:rsidRDefault="00B82AB4" w:rsidP="00280ECD">
      <w:pPr>
        <w:spacing w:before="120" w:line="360" w:lineRule="auto"/>
        <w:jc w:val="both"/>
        <w:rPr>
          <w:szCs w:val="24"/>
        </w:rPr>
      </w:pPr>
      <w:r w:rsidRPr="004E5608">
        <w:rPr>
          <w:b/>
          <w:bCs/>
          <w:szCs w:val="24"/>
        </w:rPr>
        <w:t>Liczba uzyskanych punktów:</w:t>
      </w:r>
      <w:r w:rsidR="00280ECD" w:rsidRPr="004E5608">
        <w:rPr>
          <w:szCs w:val="24"/>
        </w:rPr>
        <w:t xml:space="preserve">  …………………………………….</w:t>
      </w:r>
    </w:p>
    <w:p w14:paraId="7DAA3900" w14:textId="08154BD5" w:rsidR="00B82AB4" w:rsidRPr="004E5608" w:rsidRDefault="00280ECD" w:rsidP="00280ECD">
      <w:pPr>
        <w:spacing w:before="120" w:line="360" w:lineRule="auto"/>
        <w:jc w:val="both"/>
        <w:rPr>
          <w:b/>
          <w:bCs/>
          <w:szCs w:val="24"/>
        </w:rPr>
      </w:pPr>
      <w:r w:rsidRPr="004E5608">
        <w:rPr>
          <w:b/>
          <w:bCs/>
          <w:szCs w:val="24"/>
        </w:rPr>
        <w:t>Członek komisji 1:</w:t>
      </w:r>
      <w:r w:rsidRPr="004E5608">
        <w:rPr>
          <w:b/>
          <w:bCs/>
          <w:szCs w:val="24"/>
        </w:rPr>
        <w:tab/>
      </w:r>
      <w:r w:rsidRPr="004E5608">
        <w:rPr>
          <w:b/>
          <w:bCs/>
          <w:szCs w:val="24"/>
        </w:rPr>
        <w:tab/>
        <w:t xml:space="preserve">   </w:t>
      </w:r>
      <w:r w:rsidRPr="004E5608">
        <w:rPr>
          <w:szCs w:val="24"/>
        </w:rPr>
        <w:t>…………………………………….</w:t>
      </w:r>
    </w:p>
    <w:p w14:paraId="2FBFEE24" w14:textId="0EA54ADA" w:rsidR="004C560A" w:rsidRPr="001D6C8B" w:rsidRDefault="00280ECD" w:rsidP="001D6C8B">
      <w:pPr>
        <w:spacing w:before="120" w:line="360" w:lineRule="auto"/>
        <w:jc w:val="both"/>
        <w:rPr>
          <w:szCs w:val="24"/>
        </w:rPr>
      </w:pPr>
      <w:r w:rsidRPr="004E5608">
        <w:rPr>
          <w:b/>
          <w:bCs/>
          <w:szCs w:val="24"/>
        </w:rPr>
        <w:t>Członek komisji 2:</w:t>
      </w:r>
      <w:r w:rsidRPr="004E5608">
        <w:rPr>
          <w:b/>
          <w:bCs/>
          <w:szCs w:val="24"/>
        </w:rPr>
        <w:tab/>
      </w:r>
      <w:r w:rsidRPr="004E5608">
        <w:rPr>
          <w:b/>
          <w:bCs/>
          <w:szCs w:val="24"/>
        </w:rPr>
        <w:tab/>
        <w:t xml:space="preserve">  </w:t>
      </w:r>
      <w:r w:rsidRPr="004E5608">
        <w:rPr>
          <w:szCs w:val="24"/>
        </w:rPr>
        <w:t>…………………………………….</w:t>
      </w:r>
    </w:p>
    <w:p w14:paraId="1963AE3A" w14:textId="77777777" w:rsidR="0043740F" w:rsidRDefault="0043740F" w:rsidP="00D52257">
      <w:pPr>
        <w:spacing w:before="120" w:line="360" w:lineRule="auto"/>
        <w:jc w:val="right"/>
        <w:rPr>
          <w:b/>
          <w:bCs/>
          <w:szCs w:val="24"/>
        </w:rPr>
      </w:pPr>
    </w:p>
    <w:p w14:paraId="77B7FBAF" w14:textId="77777777" w:rsidR="0043740F" w:rsidRDefault="0043740F" w:rsidP="00D52257">
      <w:pPr>
        <w:spacing w:before="120" w:line="360" w:lineRule="auto"/>
        <w:jc w:val="right"/>
        <w:rPr>
          <w:b/>
          <w:bCs/>
          <w:szCs w:val="24"/>
        </w:rPr>
      </w:pPr>
    </w:p>
    <w:p w14:paraId="00A4E91E" w14:textId="77777777" w:rsidR="0043740F" w:rsidRDefault="0043740F" w:rsidP="00D52257">
      <w:pPr>
        <w:spacing w:before="120" w:line="360" w:lineRule="auto"/>
        <w:jc w:val="right"/>
        <w:rPr>
          <w:b/>
          <w:bCs/>
          <w:szCs w:val="24"/>
        </w:rPr>
      </w:pPr>
    </w:p>
    <w:p w14:paraId="1618519F" w14:textId="77777777" w:rsidR="0043740F" w:rsidRDefault="0043740F" w:rsidP="00D52257">
      <w:pPr>
        <w:spacing w:before="120" w:line="360" w:lineRule="auto"/>
        <w:jc w:val="right"/>
        <w:rPr>
          <w:b/>
          <w:bCs/>
          <w:szCs w:val="24"/>
        </w:rPr>
      </w:pPr>
    </w:p>
    <w:p w14:paraId="1F523972" w14:textId="77777777" w:rsidR="0043740F" w:rsidRDefault="0043740F" w:rsidP="00D52257">
      <w:pPr>
        <w:spacing w:before="120" w:line="360" w:lineRule="auto"/>
        <w:jc w:val="right"/>
        <w:rPr>
          <w:b/>
          <w:bCs/>
          <w:szCs w:val="24"/>
        </w:rPr>
      </w:pPr>
    </w:p>
    <w:p w14:paraId="68D7E958" w14:textId="3DFFF476" w:rsidR="00280ECD" w:rsidRPr="004E5608" w:rsidRDefault="00280ECD" w:rsidP="00D52257">
      <w:pPr>
        <w:spacing w:before="120" w:line="360" w:lineRule="auto"/>
        <w:jc w:val="right"/>
        <w:rPr>
          <w:b/>
          <w:bCs/>
          <w:szCs w:val="24"/>
        </w:rPr>
      </w:pPr>
      <w:r w:rsidRPr="004E5608">
        <w:rPr>
          <w:b/>
          <w:bCs/>
          <w:szCs w:val="24"/>
        </w:rPr>
        <w:t>Imię i Nazwisko ……………………………………………………</w:t>
      </w:r>
    </w:p>
    <w:p w14:paraId="651D91E4" w14:textId="6F353FA7" w:rsidR="00280ECD" w:rsidRPr="004E5608" w:rsidRDefault="00280ECD" w:rsidP="00280ECD">
      <w:pPr>
        <w:spacing w:before="120" w:line="360" w:lineRule="auto"/>
        <w:jc w:val="both"/>
        <w:rPr>
          <w:b/>
          <w:bCs/>
          <w:szCs w:val="24"/>
          <w:u w:val="single"/>
        </w:rPr>
      </w:pPr>
      <w:r w:rsidRPr="004E5608">
        <w:rPr>
          <w:b/>
          <w:bCs/>
          <w:szCs w:val="24"/>
          <w:u w:val="single"/>
        </w:rPr>
        <w:t>ROZWIĄZANIE KAZUSU NR 1 Z PRAWA CYWILNEGO:</w:t>
      </w:r>
    </w:p>
    <w:p w14:paraId="6D5761EF" w14:textId="77777777" w:rsidR="00D1562E" w:rsidRPr="00D1562E" w:rsidRDefault="00D1562E" w:rsidP="00D1562E">
      <w:pPr>
        <w:spacing w:line="360" w:lineRule="auto"/>
        <w:jc w:val="both"/>
        <w:rPr>
          <w:rFonts w:cs="Times New Roman"/>
        </w:rPr>
      </w:pPr>
      <w:r w:rsidRPr="00D1562E">
        <w:rPr>
          <w:rFonts w:cs="Times New Roman"/>
        </w:rPr>
        <w:t xml:space="preserve">Sygn. akt I C 24/2026 </w:t>
      </w:r>
    </w:p>
    <w:p w14:paraId="4C54F5C0" w14:textId="77777777" w:rsidR="00D1562E" w:rsidRPr="00D1562E" w:rsidRDefault="00D1562E" w:rsidP="00D1562E">
      <w:pPr>
        <w:pStyle w:val="Nagwek1"/>
        <w:keepLines w:val="0"/>
        <w:numPr>
          <w:ilvl w:val="0"/>
          <w:numId w:val="7"/>
        </w:numPr>
        <w:tabs>
          <w:tab w:val="left" w:pos="0"/>
        </w:tabs>
        <w:suppressAutoHyphens/>
        <w:spacing w:before="0" w:after="0" w:line="360" w:lineRule="auto"/>
        <w:ind w:left="1068" w:hanging="360"/>
        <w:jc w:val="center"/>
        <w:rPr>
          <w:rFonts w:ascii="Garamond" w:hAnsi="Garamond" w:cs="Times New Roman"/>
          <w:sz w:val="24"/>
          <w:szCs w:val="24"/>
        </w:rPr>
      </w:pPr>
      <w:r w:rsidRPr="00D1562E">
        <w:rPr>
          <w:rFonts w:ascii="Garamond" w:hAnsi="Garamond" w:cs="Times New Roman"/>
          <w:sz w:val="24"/>
          <w:szCs w:val="24"/>
        </w:rPr>
        <w:t>POSTANOWIENIE</w:t>
      </w:r>
    </w:p>
    <w:p w14:paraId="72649E30" w14:textId="77777777" w:rsidR="00D1562E" w:rsidRPr="00D1562E" w:rsidRDefault="00D1562E" w:rsidP="00D1562E">
      <w:pPr>
        <w:spacing w:line="360" w:lineRule="auto"/>
        <w:jc w:val="right"/>
        <w:rPr>
          <w:rFonts w:cs="Times New Roman"/>
        </w:rPr>
      </w:pPr>
    </w:p>
    <w:p w14:paraId="191596AB" w14:textId="77777777" w:rsidR="00D1562E" w:rsidRPr="00D1562E" w:rsidRDefault="00D1562E" w:rsidP="00D1562E">
      <w:pPr>
        <w:spacing w:line="360" w:lineRule="auto"/>
        <w:ind w:left="5664" w:firstLine="708"/>
        <w:rPr>
          <w:rFonts w:cs="Times New Roman"/>
        </w:rPr>
      </w:pPr>
      <w:r w:rsidRPr="00D1562E">
        <w:rPr>
          <w:rFonts w:cs="Times New Roman"/>
        </w:rPr>
        <w:t>Warszawa , dnia…….   r.</w:t>
      </w:r>
    </w:p>
    <w:p w14:paraId="6C41E214" w14:textId="77777777" w:rsidR="00D1562E" w:rsidRPr="00D1562E" w:rsidRDefault="00D1562E" w:rsidP="00D1562E">
      <w:pPr>
        <w:spacing w:line="360" w:lineRule="auto"/>
        <w:jc w:val="both"/>
        <w:rPr>
          <w:rFonts w:cs="Times New Roman"/>
        </w:rPr>
      </w:pPr>
    </w:p>
    <w:p w14:paraId="368B0FCE" w14:textId="77777777" w:rsidR="00D1562E" w:rsidRPr="00D1562E" w:rsidRDefault="00D1562E" w:rsidP="00D1562E">
      <w:pPr>
        <w:spacing w:line="360" w:lineRule="auto"/>
        <w:jc w:val="both"/>
        <w:rPr>
          <w:rFonts w:cs="Times New Roman"/>
        </w:rPr>
      </w:pPr>
      <w:r w:rsidRPr="00D1562E">
        <w:rPr>
          <w:rFonts w:cs="Times New Roman"/>
        </w:rPr>
        <w:t xml:space="preserve">Sąd Rejonowy dla m. st. Warszawy w Warszawie I Wydział Cywilny </w:t>
      </w:r>
    </w:p>
    <w:p w14:paraId="0FEA131A" w14:textId="77777777" w:rsidR="00D1562E" w:rsidRPr="00D1562E" w:rsidRDefault="00D1562E" w:rsidP="00D1562E">
      <w:pPr>
        <w:spacing w:line="360" w:lineRule="auto"/>
        <w:jc w:val="both"/>
        <w:rPr>
          <w:rFonts w:cs="Times New Roman"/>
        </w:rPr>
      </w:pPr>
      <w:r w:rsidRPr="00D1562E">
        <w:rPr>
          <w:rFonts w:cs="Times New Roman"/>
        </w:rPr>
        <w:t>w składzie:</w:t>
      </w:r>
    </w:p>
    <w:p w14:paraId="21EB87F1" w14:textId="77777777" w:rsidR="00D1562E" w:rsidRPr="00D1562E" w:rsidRDefault="00D1562E" w:rsidP="00D1562E">
      <w:pPr>
        <w:spacing w:line="360" w:lineRule="auto"/>
        <w:jc w:val="both"/>
        <w:rPr>
          <w:rFonts w:cs="Times New Roman"/>
        </w:rPr>
      </w:pPr>
      <w:r w:rsidRPr="00D1562E">
        <w:rPr>
          <w:rFonts w:cs="Times New Roman"/>
        </w:rPr>
        <w:t xml:space="preserve">Przewodniczący : sędzia Jan Kowalski  </w:t>
      </w:r>
    </w:p>
    <w:p w14:paraId="63CAE491" w14:textId="77777777" w:rsidR="00D1562E" w:rsidRPr="00D1562E" w:rsidRDefault="00D1562E" w:rsidP="00D1562E">
      <w:pPr>
        <w:spacing w:line="360" w:lineRule="auto"/>
        <w:jc w:val="both"/>
        <w:rPr>
          <w:rFonts w:cs="Times New Roman"/>
        </w:rPr>
      </w:pPr>
      <w:r w:rsidRPr="00D1562E">
        <w:rPr>
          <w:rFonts w:cs="Times New Roman"/>
        </w:rPr>
        <w:t>po rozpoznaniu w dniu ……………………. r.</w:t>
      </w:r>
    </w:p>
    <w:p w14:paraId="79AF7B78" w14:textId="77777777" w:rsidR="00D1562E" w:rsidRPr="00D1562E" w:rsidRDefault="00D1562E" w:rsidP="00D1562E">
      <w:pPr>
        <w:spacing w:line="360" w:lineRule="auto"/>
        <w:jc w:val="both"/>
        <w:rPr>
          <w:rFonts w:cs="Times New Roman"/>
        </w:rPr>
      </w:pPr>
      <w:r w:rsidRPr="00D1562E">
        <w:rPr>
          <w:rFonts w:cs="Times New Roman"/>
        </w:rPr>
        <w:t xml:space="preserve"> na posiedzeniu niejawnym w Warszawie</w:t>
      </w:r>
    </w:p>
    <w:p w14:paraId="5C20A0E7" w14:textId="77777777" w:rsidR="00D1562E" w:rsidRPr="00D1562E" w:rsidRDefault="00D1562E" w:rsidP="00D1562E">
      <w:pPr>
        <w:spacing w:line="360" w:lineRule="auto"/>
        <w:jc w:val="both"/>
        <w:rPr>
          <w:rFonts w:cs="Times New Roman"/>
        </w:rPr>
      </w:pPr>
      <w:r w:rsidRPr="00D1562E">
        <w:rPr>
          <w:rFonts w:cs="Times New Roman"/>
        </w:rPr>
        <w:t xml:space="preserve">sprawy z powództwa Dobra Woda sp. z o.o. w Warszawie </w:t>
      </w:r>
    </w:p>
    <w:p w14:paraId="6AC9B6ED" w14:textId="77777777" w:rsidR="00D1562E" w:rsidRPr="00D1562E" w:rsidRDefault="00D1562E" w:rsidP="00D1562E">
      <w:pPr>
        <w:spacing w:line="360" w:lineRule="auto"/>
        <w:jc w:val="both"/>
        <w:rPr>
          <w:rFonts w:cs="Times New Roman"/>
        </w:rPr>
      </w:pPr>
      <w:r w:rsidRPr="00D1562E">
        <w:rPr>
          <w:rFonts w:cs="Times New Roman"/>
        </w:rPr>
        <w:t xml:space="preserve">przeciwko Annie Nowak </w:t>
      </w:r>
    </w:p>
    <w:p w14:paraId="577B8959" w14:textId="77777777" w:rsidR="00D1562E" w:rsidRPr="00D1562E" w:rsidRDefault="00D1562E" w:rsidP="00D1562E">
      <w:pPr>
        <w:spacing w:line="360" w:lineRule="auto"/>
        <w:jc w:val="both"/>
        <w:rPr>
          <w:rFonts w:cs="Times New Roman"/>
        </w:rPr>
      </w:pPr>
      <w:r w:rsidRPr="00D1562E">
        <w:rPr>
          <w:rFonts w:cs="Times New Roman"/>
        </w:rPr>
        <w:t xml:space="preserve">o zapłatę </w:t>
      </w:r>
    </w:p>
    <w:p w14:paraId="395100DC" w14:textId="77777777" w:rsidR="00D1562E" w:rsidRPr="00D1562E" w:rsidRDefault="00D1562E" w:rsidP="00D1562E">
      <w:pPr>
        <w:spacing w:before="240" w:line="360" w:lineRule="auto"/>
        <w:jc w:val="center"/>
        <w:rPr>
          <w:rFonts w:cs="Times New Roman"/>
          <w:b/>
        </w:rPr>
      </w:pPr>
      <w:r w:rsidRPr="00D1562E">
        <w:rPr>
          <w:rFonts w:cs="Times New Roman"/>
          <w:b/>
        </w:rPr>
        <w:t>postanawia:</w:t>
      </w:r>
    </w:p>
    <w:p w14:paraId="739AD67B" w14:textId="77777777" w:rsidR="00D1562E" w:rsidRPr="00D1562E" w:rsidRDefault="00D1562E" w:rsidP="00D1562E">
      <w:pPr>
        <w:spacing w:line="360" w:lineRule="auto"/>
        <w:jc w:val="both"/>
        <w:rPr>
          <w:rFonts w:cs="Times New Roman"/>
          <w:b/>
        </w:rPr>
      </w:pPr>
    </w:p>
    <w:p w14:paraId="16230F5E" w14:textId="77777777" w:rsidR="00D1562E" w:rsidRPr="00D1562E" w:rsidRDefault="00D1562E" w:rsidP="00D1562E">
      <w:pPr>
        <w:pStyle w:val="WW-Tekstpodstawowy2"/>
        <w:numPr>
          <w:ilvl w:val="0"/>
          <w:numId w:val="8"/>
        </w:numPr>
        <w:spacing w:line="360" w:lineRule="auto"/>
        <w:ind w:right="40"/>
        <w:rPr>
          <w:rFonts w:ascii="Garamond" w:hAnsi="Garamond"/>
          <w:sz w:val="24"/>
          <w:szCs w:val="24"/>
          <w:u w:val="single"/>
          <w:lang w:eastAsia="pl-PL"/>
        </w:rPr>
      </w:pPr>
      <w:r w:rsidRPr="00D1562E">
        <w:rPr>
          <w:rFonts w:ascii="Garamond" w:hAnsi="Garamond"/>
          <w:sz w:val="24"/>
          <w:szCs w:val="24"/>
        </w:rPr>
        <w:t xml:space="preserve">umorzyć postępowanie w sprawie; </w:t>
      </w:r>
    </w:p>
    <w:p w14:paraId="5A11452A" w14:textId="77777777" w:rsidR="00D1562E" w:rsidRPr="00D1562E" w:rsidRDefault="00D1562E" w:rsidP="00D1562E">
      <w:pPr>
        <w:pStyle w:val="WW-Tekstpodstawowy2"/>
        <w:numPr>
          <w:ilvl w:val="0"/>
          <w:numId w:val="8"/>
        </w:numPr>
        <w:spacing w:line="360" w:lineRule="auto"/>
        <w:ind w:right="40"/>
        <w:rPr>
          <w:rFonts w:ascii="Garamond" w:hAnsi="Garamond"/>
          <w:sz w:val="24"/>
          <w:szCs w:val="24"/>
          <w:u w:val="single"/>
          <w:lang w:eastAsia="pl-PL"/>
        </w:rPr>
      </w:pPr>
      <w:r w:rsidRPr="00D1562E">
        <w:rPr>
          <w:rFonts w:ascii="Garamond" w:hAnsi="Garamond"/>
          <w:sz w:val="24"/>
          <w:szCs w:val="24"/>
        </w:rPr>
        <w:t xml:space="preserve">zasądzić od Dobra Woda sp. z o.o. w Warszawie na rzecz powódki Anny Nowak kwotę 917 ( dziewięćset siedemnaście ) złotych tytułem zwrotu kosztów zastępstwa procesowego wraz z ustawowymi odsetkami za opóźnienie od dnia uprawomocnienia się niniejszego orzeczenia do dnia zapłaty;  </w:t>
      </w:r>
    </w:p>
    <w:p w14:paraId="6397490D" w14:textId="77777777" w:rsidR="00D1562E" w:rsidRPr="00D1562E" w:rsidRDefault="00D1562E" w:rsidP="00D1562E">
      <w:pPr>
        <w:pStyle w:val="WW-Tekstpodstawowy2"/>
        <w:numPr>
          <w:ilvl w:val="0"/>
          <w:numId w:val="8"/>
        </w:numPr>
        <w:spacing w:line="360" w:lineRule="auto"/>
        <w:ind w:right="40"/>
        <w:rPr>
          <w:rFonts w:ascii="Garamond" w:hAnsi="Garamond"/>
          <w:sz w:val="24"/>
          <w:szCs w:val="24"/>
        </w:rPr>
      </w:pPr>
      <w:r w:rsidRPr="00D1562E">
        <w:rPr>
          <w:rFonts w:ascii="Garamond" w:hAnsi="Garamond"/>
          <w:sz w:val="24"/>
          <w:szCs w:val="24"/>
        </w:rPr>
        <w:lastRenderedPageBreak/>
        <w:t xml:space="preserve">zwrócić z sum Skarbu Państwa – Sądu Rejonowego dla m.st. Warszawy w Warszawie na rzecz Dobra Woda sp. z o.o. w Warszawie kwotę 100 ( sto ) złotych tytułem  połowy opłaty od pozwu. </w:t>
      </w:r>
    </w:p>
    <w:p w14:paraId="3DDA6E09" w14:textId="77777777" w:rsidR="00D1562E" w:rsidRPr="00D1562E" w:rsidRDefault="00D1562E" w:rsidP="00D1562E">
      <w:pPr>
        <w:pStyle w:val="WW-Tekstpodstawowy2"/>
        <w:spacing w:line="360" w:lineRule="auto"/>
        <w:ind w:right="40"/>
        <w:jc w:val="center"/>
        <w:rPr>
          <w:rFonts w:ascii="Garamond" w:hAnsi="Garamond"/>
          <w:sz w:val="24"/>
          <w:szCs w:val="24"/>
        </w:rPr>
      </w:pPr>
    </w:p>
    <w:p w14:paraId="7FBC21D6" w14:textId="77777777" w:rsidR="00D1562E" w:rsidRPr="00D1562E" w:rsidRDefault="00D1562E" w:rsidP="00D1562E">
      <w:pPr>
        <w:pStyle w:val="WW-Tekstpodstawowy2"/>
        <w:spacing w:line="360" w:lineRule="auto"/>
        <w:ind w:right="40"/>
        <w:jc w:val="center"/>
        <w:rPr>
          <w:rFonts w:ascii="Garamond" w:hAnsi="Garamond"/>
          <w:sz w:val="24"/>
          <w:szCs w:val="24"/>
        </w:rPr>
      </w:pPr>
      <w:r w:rsidRPr="00D1562E">
        <w:rPr>
          <w:rFonts w:ascii="Garamond" w:hAnsi="Garamond"/>
          <w:sz w:val="24"/>
          <w:szCs w:val="24"/>
        </w:rPr>
        <w:t xml:space="preserve">sędzia Jan Kowalski </w:t>
      </w:r>
    </w:p>
    <w:p w14:paraId="6F6B1563" w14:textId="77777777" w:rsidR="00D1562E" w:rsidRPr="00D1562E" w:rsidRDefault="00D1562E" w:rsidP="00D1562E">
      <w:pPr>
        <w:pStyle w:val="WW-Tekstpodstawowy2"/>
        <w:spacing w:line="360" w:lineRule="auto"/>
        <w:ind w:right="40"/>
        <w:jc w:val="center"/>
        <w:rPr>
          <w:rFonts w:ascii="Garamond" w:hAnsi="Garamond"/>
          <w:sz w:val="24"/>
          <w:szCs w:val="24"/>
        </w:rPr>
      </w:pPr>
    </w:p>
    <w:p w14:paraId="7A206089" w14:textId="77777777" w:rsidR="00D1562E" w:rsidRPr="00D1562E" w:rsidRDefault="00D1562E" w:rsidP="00D1562E">
      <w:pPr>
        <w:pStyle w:val="WW-Tekstpodstawowy2"/>
        <w:spacing w:line="360" w:lineRule="auto"/>
        <w:ind w:right="40"/>
        <w:rPr>
          <w:rFonts w:ascii="Garamond" w:hAnsi="Garamond"/>
          <w:sz w:val="24"/>
          <w:szCs w:val="24"/>
        </w:rPr>
      </w:pPr>
      <w:r w:rsidRPr="00D1562E">
        <w:rPr>
          <w:rFonts w:ascii="Garamond" w:hAnsi="Garamond"/>
          <w:sz w:val="24"/>
          <w:szCs w:val="24"/>
        </w:rPr>
        <w:t xml:space="preserve">Zarządzenie : odpis postanowienia doręczyć : a) powodowi wraz z pouczeniem o prawie i terminie złożenia wniosku o sporządzenie uzasadnienia oraz zażalenia do Sądu Okręgowego w Warszawie – za pośrednictwem poczty; b) pełnomocnikowi pozwanej - za pośrednictwem portalu informacyjnego. </w:t>
      </w:r>
    </w:p>
    <w:p w14:paraId="4724656D" w14:textId="77777777" w:rsidR="00D1562E" w:rsidRPr="00D1562E" w:rsidRDefault="00D1562E" w:rsidP="00D1562E">
      <w:pPr>
        <w:pStyle w:val="WW-Tekstpodstawowy2"/>
        <w:spacing w:line="360" w:lineRule="auto"/>
        <w:ind w:right="40"/>
        <w:rPr>
          <w:rFonts w:ascii="Garamond" w:hAnsi="Garamond"/>
          <w:sz w:val="24"/>
          <w:szCs w:val="24"/>
        </w:rPr>
      </w:pPr>
    </w:p>
    <w:p w14:paraId="5A53D199" w14:textId="77777777" w:rsidR="00D1562E" w:rsidRPr="00D1562E" w:rsidRDefault="00D1562E" w:rsidP="00D1562E">
      <w:pPr>
        <w:pStyle w:val="WW-Tekstpodstawowy2"/>
        <w:spacing w:line="360" w:lineRule="auto"/>
        <w:ind w:right="40"/>
        <w:jc w:val="center"/>
        <w:rPr>
          <w:rFonts w:ascii="Garamond" w:hAnsi="Garamond"/>
          <w:sz w:val="24"/>
          <w:szCs w:val="24"/>
        </w:rPr>
      </w:pPr>
    </w:p>
    <w:p w14:paraId="5C9CD3F7" w14:textId="77777777" w:rsidR="00D1562E" w:rsidRPr="00D1562E" w:rsidRDefault="00D1562E" w:rsidP="00D1562E">
      <w:pPr>
        <w:pStyle w:val="WW-Tekstpodstawowy2"/>
        <w:spacing w:line="360" w:lineRule="auto"/>
        <w:ind w:right="40"/>
        <w:jc w:val="center"/>
        <w:rPr>
          <w:rFonts w:ascii="Garamond" w:hAnsi="Garamond"/>
          <w:sz w:val="24"/>
          <w:szCs w:val="24"/>
        </w:rPr>
      </w:pPr>
      <w:r w:rsidRPr="00D1562E">
        <w:rPr>
          <w:rFonts w:ascii="Garamond" w:hAnsi="Garamond"/>
          <w:sz w:val="24"/>
          <w:szCs w:val="24"/>
        </w:rPr>
        <w:t xml:space="preserve">Uzasadnienie : </w:t>
      </w:r>
    </w:p>
    <w:p w14:paraId="077C8E77" w14:textId="77777777" w:rsidR="00D1562E" w:rsidRPr="00D1562E" w:rsidRDefault="00D1562E" w:rsidP="00D1562E">
      <w:pPr>
        <w:pStyle w:val="WW-Tekstpodstawowy2"/>
        <w:spacing w:line="360" w:lineRule="auto"/>
        <w:ind w:right="40"/>
        <w:jc w:val="center"/>
        <w:rPr>
          <w:rFonts w:ascii="Garamond" w:hAnsi="Garamond"/>
          <w:sz w:val="24"/>
          <w:szCs w:val="24"/>
        </w:rPr>
      </w:pPr>
    </w:p>
    <w:p w14:paraId="507215A4" w14:textId="77777777" w:rsidR="00D1562E" w:rsidRPr="00D1562E" w:rsidRDefault="00D1562E" w:rsidP="00D1562E">
      <w:pPr>
        <w:shd w:val="clear" w:color="auto" w:fill="FFFFFF"/>
        <w:spacing w:line="360" w:lineRule="auto"/>
        <w:jc w:val="both"/>
        <w:rPr>
          <w:rFonts w:cs="Times New Roman"/>
        </w:rPr>
      </w:pPr>
    </w:p>
    <w:p w14:paraId="43B50713" w14:textId="77777777" w:rsidR="00D1562E" w:rsidRPr="00D1562E" w:rsidRDefault="00D1562E" w:rsidP="00D1562E">
      <w:pPr>
        <w:shd w:val="clear" w:color="auto" w:fill="FFFFFF"/>
        <w:spacing w:line="360" w:lineRule="auto"/>
        <w:ind w:firstLine="708"/>
        <w:jc w:val="both"/>
        <w:rPr>
          <w:rFonts w:cs="Times New Roman"/>
          <w:color w:val="333333"/>
          <w:shd w:val="clear" w:color="auto" w:fill="FFFFFF"/>
        </w:rPr>
      </w:pPr>
      <w:r w:rsidRPr="00D1562E">
        <w:rPr>
          <w:rFonts w:cs="Times New Roman"/>
        </w:rPr>
        <w:t xml:space="preserve">Zgodnie z art. 203 § 1 k.p.c.  </w:t>
      </w:r>
      <w:r w:rsidRPr="00D1562E">
        <w:rPr>
          <w:rFonts w:eastAsia="Times New Roman" w:cs="Times New Roman"/>
          <w:color w:val="333333"/>
          <w:kern w:val="0"/>
          <w:lang w:eastAsia="pl-PL"/>
          <w14:ligatures w14:val="none"/>
        </w:rPr>
        <w:t xml:space="preserve">pozew może być cofnięty bez zezwolenia pozwanego aż do rozpoczęcia rozprawy, a jeżeli z cofnięciem połączone jest zrzeczenie się roszczenia - aż do wydania wyroku. </w:t>
      </w:r>
      <w:r w:rsidRPr="00D1562E">
        <w:rPr>
          <w:rFonts w:cs="Times New Roman"/>
          <w:color w:val="333333"/>
          <w:shd w:val="clear" w:color="auto" w:fill="FFFFFF"/>
        </w:rPr>
        <w:t xml:space="preserve">Sąd może uznać za niedopuszczalne cofnięcie pozwu, zrzeczenie się lub ograniczenie roszczenia tylko wtedy, gdy okoliczności sprawy wskazują, że wymienione czynności są sprzeczne z prawem lub zasadami współżycia społecznego albo zmierzają do obejścia prawa ( art. 203 § 4 k.p.c.). </w:t>
      </w:r>
    </w:p>
    <w:p w14:paraId="12DD3D38" w14:textId="77777777" w:rsidR="00D1562E" w:rsidRPr="00D1562E" w:rsidRDefault="00D1562E" w:rsidP="00D1562E">
      <w:pPr>
        <w:shd w:val="clear" w:color="auto" w:fill="FFFFFF"/>
        <w:spacing w:line="360" w:lineRule="auto"/>
        <w:jc w:val="both"/>
        <w:rPr>
          <w:rFonts w:cs="Times New Roman"/>
          <w:color w:val="333333"/>
          <w:shd w:val="clear" w:color="auto" w:fill="FFFFFF"/>
        </w:rPr>
      </w:pPr>
      <w:r w:rsidRPr="00D1562E">
        <w:rPr>
          <w:rFonts w:cs="Times New Roman"/>
          <w:color w:val="333333"/>
          <w:shd w:val="clear" w:color="auto" w:fill="FFFFFF"/>
        </w:rPr>
        <w:tab/>
        <w:t xml:space="preserve">Okoliczności sprawy nie dają podstaw do uznania, że cofnięcie pozwu oraz zrzeczenie się roszczenia przez powoda są sprzeczne z prawem, zasadami współżycia społecznego lub zmierzają do obejścia prawa w związku z czym postępowanie należało umorzyć na podstawie art.355 k.p.c. </w:t>
      </w:r>
    </w:p>
    <w:p w14:paraId="4C82549A" w14:textId="77777777" w:rsidR="00D1562E" w:rsidRPr="00D1562E" w:rsidRDefault="00D1562E" w:rsidP="00D1562E">
      <w:pPr>
        <w:shd w:val="clear" w:color="auto" w:fill="FFFFFF"/>
        <w:spacing w:line="360" w:lineRule="auto"/>
        <w:jc w:val="both"/>
        <w:rPr>
          <w:rFonts w:eastAsia="Times New Roman" w:cs="Times New Roman"/>
          <w:color w:val="333333"/>
          <w:kern w:val="0"/>
          <w:lang w:eastAsia="pl-PL"/>
          <w14:ligatures w14:val="none"/>
        </w:rPr>
      </w:pPr>
      <w:r w:rsidRPr="00D1562E">
        <w:rPr>
          <w:rFonts w:cs="Times New Roman"/>
          <w:color w:val="333333"/>
          <w:shd w:val="clear" w:color="auto" w:fill="FFFFFF"/>
        </w:rPr>
        <w:t xml:space="preserve"> </w:t>
      </w:r>
      <w:r w:rsidRPr="00D1562E">
        <w:rPr>
          <w:rFonts w:cs="Times New Roman"/>
          <w:color w:val="333333"/>
          <w:shd w:val="clear" w:color="auto" w:fill="FFFFFF"/>
        </w:rPr>
        <w:tab/>
        <w:t xml:space="preserve">Jak stanowi art. 98 k.p.c. </w:t>
      </w:r>
      <w:r w:rsidRPr="00D1562E">
        <w:rPr>
          <w:rFonts w:eastAsia="Times New Roman" w:cs="Times New Roman"/>
          <w:color w:val="333333"/>
          <w:kern w:val="0"/>
          <w:lang w:eastAsia="pl-PL"/>
          <w14:ligatures w14:val="none"/>
        </w:rPr>
        <w:t>strona przegrywająca sprawę obowiązana jest zwrócić przeciwnikowi na jego żądanie koszty niezbędne do celowego dochodzenia praw i celowej obrony (§1).</w:t>
      </w:r>
      <w:r w:rsidRPr="00D1562E">
        <w:rPr>
          <w:rFonts w:cs="Times New Roman"/>
          <w:color w:val="333333"/>
          <w:shd w:val="clear" w:color="auto" w:fill="FFFFFF"/>
        </w:rPr>
        <w:t xml:space="preserve"> </w:t>
      </w:r>
      <w:r w:rsidRPr="00D1562E">
        <w:rPr>
          <w:rFonts w:eastAsia="Times New Roman" w:cs="Times New Roman"/>
          <w:color w:val="333333"/>
          <w:kern w:val="0"/>
          <w:lang w:eastAsia="pl-PL"/>
          <w14:ligatures w14:val="none"/>
        </w:rPr>
        <w:t xml:space="preserve">Od kwoty zasądzonej tytułem zwrotu kosztów procesu należą się odsetki, w wysokości odsetek ustawowych za opóźnienie w spełnieniu świadczenia pieniężnego, za czas od dnia uprawomocnienia się orzeczenia, którym je zasądzono, do dnia zapłaty. Jeżeli orzeczenie to jest prawomocne z chwilą wydania, odsetki należą się za czas po upływie tygodnia od dnia jego </w:t>
      </w:r>
      <w:r w:rsidRPr="00D1562E">
        <w:rPr>
          <w:rFonts w:eastAsia="Times New Roman" w:cs="Times New Roman"/>
          <w:color w:val="333333"/>
          <w:kern w:val="0"/>
          <w:lang w:eastAsia="pl-PL"/>
          <w14:ligatures w14:val="none"/>
        </w:rPr>
        <w:lastRenderedPageBreak/>
        <w:t xml:space="preserve">ogłoszenia do dnia zapłaty, a jeżeli orzeczenie takie podlega doręczeniu z urzędu - za czas po upływie tygodnia od dnia jego doręczenia zobowiązanemu do dnia zapłaty. O obowiązku zapłaty odsetek sąd orzeka z urzędu ( §1¹).Do niezbędnych kosztów procesu strony reprezentowanej przez adwokata zalicza się wynagrodzenie, jednak </w:t>
      </w:r>
      <w:proofErr w:type="spellStart"/>
      <w:r w:rsidRPr="00D1562E">
        <w:rPr>
          <w:rFonts w:eastAsia="Times New Roman" w:cs="Times New Roman"/>
          <w:color w:val="333333"/>
          <w:kern w:val="0"/>
          <w:lang w:eastAsia="pl-PL"/>
          <w14:ligatures w14:val="none"/>
        </w:rPr>
        <w:t>niewyższe</w:t>
      </w:r>
      <w:proofErr w:type="spellEnd"/>
      <w:r w:rsidRPr="00D1562E">
        <w:rPr>
          <w:rFonts w:eastAsia="Times New Roman" w:cs="Times New Roman"/>
          <w:color w:val="333333"/>
          <w:kern w:val="0"/>
          <w:lang w:eastAsia="pl-PL"/>
          <w14:ligatures w14:val="none"/>
        </w:rPr>
        <w:t xml:space="preserve"> niż stawki opłat określone w odrębnych </w:t>
      </w:r>
      <w:hyperlink r:id="rId9" w:anchor="/search-hypertext/16786199_art(98)_1" w:history="1">
        <w:r w:rsidRPr="00D1562E">
          <w:rPr>
            <w:rFonts w:eastAsia="Times New Roman" w:cs="Times New Roman"/>
            <w:color w:val="1B7AB8"/>
            <w:kern w:val="0"/>
            <w:u w:val="single"/>
            <w:lang w:eastAsia="pl-PL"/>
            <w14:ligatures w14:val="none"/>
          </w:rPr>
          <w:t>przepisach</w:t>
        </w:r>
      </w:hyperlink>
      <w:r w:rsidRPr="00D1562E">
        <w:rPr>
          <w:rFonts w:eastAsia="Times New Roman" w:cs="Times New Roman"/>
          <w:color w:val="333333"/>
          <w:kern w:val="0"/>
          <w:lang w:eastAsia="pl-PL"/>
          <w14:ligatures w14:val="none"/>
        </w:rPr>
        <w:t xml:space="preserve"> i wydatki jednego adwokata, koszty sądowe oraz koszty nakazanego przez sąd osobistego stawiennictwa strony ( §3). Wysokość kosztów sądowych, zasady zwrotu utraconego zarobku lub dochodu oraz kosztów stawiennictwa strony w sądzie, a także wynagrodzenie adwokata, radcy prawnego i rzecznika patentowego regulują odrębne </w:t>
      </w:r>
      <w:hyperlink r:id="rId10" w:anchor="/search-hypertext/16786199_art(98)_2" w:history="1">
        <w:r w:rsidRPr="00D1562E">
          <w:rPr>
            <w:rFonts w:eastAsia="Times New Roman" w:cs="Times New Roman"/>
            <w:color w:val="1B7AB8"/>
            <w:kern w:val="0"/>
            <w:u w:val="single"/>
            <w:lang w:eastAsia="pl-PL"/>
            <w14:ligatures w14:val="none"/>
          </w:rPr>
          <w:t>przepisy</w:t>
        </w:r>
      </w:hyperlink>
      <w:r w:rsidRPr="00D1562E">
        <w:rPr>
          <w:rFonts w:eastAsia="Times New Roman" w:cs="Times New Roman"/>
          <w:color w:val="333333"/>
          <w:kern w:val="0"/>
          <w:lang w:eastAsia="pl-PL"/>
          <w14:ligatures w14:val="none"/>
        </w:rPr>
        <w:t xml:space="preserve"> ( §4). </w:t>
      </w:r>
    </w:p>
    <w:p w14:paraId="3EF467D2" w14:textId="77777777" w:rsidR="00D1562E" w:rsidRPr="00D1562E" w:rsidRDefault="00D1562E" w:rsidP="00D1562E">
      <w:pPr>
        <w:pStyle w:val="Nagwek3"/>
        <w:shd w:val="clear" w:color="auto" w:fill="FFFFFF"/>
        <w:spacing w:before="0" w:after="0" w:line="360" w:lineRule="auto"/>
        <w:jc w:val="both"/>
        <w:rPr>
          <w:rFonts w:eastAsia="Times New Roman" w:cs="Times New Roman"/>
          <w:color w:val="333333"/>
          <w:kern w:val="0"/>
          <w:sz w:val="24"/>
          <w:szCs w:val="24"/>
          <w:lang w:eastAsia="pl-PL"/>
          <w14:ligatures w14:val="none"/>
        </w:rPr>
      </w:pPr>
      <w:r w:rsidRPr="00D1562E">
        <w:rPr>
          <w:rFonts w:eastAsia="Times New Roman" w:cs="Times New Roman"/>
          <w:color w:val="333333"/>
          <w:kern w:val="0"/>
          <w:sz w:val="24"/>
          <w:szCs w:val="24"/>
          <w:lang w:eastAsia="pl-PL"/>
          <w14:ligatures w14:val="none"/>
        </w:rPr>
        <w:tab/>
        <w:t xml:space="preserve">Powód w niniejszej sprawie cofnął powództwo, zaś pozwana nie dała podstaw do jego wytoczenia. Z tych względów należało powoda uznać za przegrywającego postępowanie i zasądzić od niego na rzecz pozwanej kwotę 917 zł tytułem zwrotu kosztów zastępstwa procesowego , na którą składa się kwota 900 zł opłaty za  zastępstwo procesowe sprawowane przez pełnomocnika ustalona na podstawie § 2 ust. 3 rozporządzenia Ministra Sprawiedliwości z dnia 22 października 2015 r. w sprawie opłat za czynności adwokackie (Dz.U.2026.215 </w:t>
      </w:r>
      <w:proofErr w:type="spellStart"/>
      <w:r w:rsidRPr="00D1562E">
        <w:rPr>
          <w:rFonts w:eastAsia="Times New Roman" w:cs="Times New Roman"/>
          <w:color w:val="333333"/>
          <w:kern w:val="0"/>
          <w:sz w:val="24"/>
          <w:szCs w:val="24"/>
          <w:lang w:eastAsia="pl-PL"/>
          <w14:ligatures w14:val="none"/>
        </w:rPr>
        <w:t>t.j</w:t>
      </w:r>
      <w:proofErr w:type="spellEnd"/>
      <w:r w:rsidRPr="00D1562E">
        <w:rPr>
          <w:rFonts w:eastAsia="Times New Roman" w:cs="Times New Roman"/>
          <w:color w:val="333333"/>
          <w:kern w:val="0"/>
          <w:sz w:val="24"/>
          <w:szCs w:val="24"/>
          <w:lang w:eastAsia="pl-PL"/>
          <w14:ligatures w14:val="none"/>
        </w:rPr>
        <w:t xml:space="preserve">. z dnia 2026.02.25) oraz 17 zł uiszczonej opłaty skarbowej od pełnomocnictwa. </w:t>
      </w:r>
    </w:p>
    <w:p w14:paraId="413FAEE4" w14:textId="77777777" w:rsidR="00D1562E" w:rsidRPr="00D1562E" w:rsidRDefault="00D1562E" w:rsidP="00D1562E">
      <w:pPr>
        <w:spacing w:line="360" w:lineRule="auto"/>
        <w:jc w:val="both"/>
        <w:rPr>
          <w:rFonts w:cs="Times New Roman"/>
          <w:lang w:eastAsia="pl-PL"/>
        </w:rPr>
      </w:pPr>
      <w:r w:rsidRPr="00D1562E">
        <w:rPr>
          <w:lang w:eastAsia="pl-PL"/>
        </w:rPr>
        <w:tab/>
      </w:r>
      <w:r w:rsidRPr="00D1562E">
        <w:rPr>
          <w:rFonts w:cs="Times New Roman"/>
          <w:lang w:eastAsia="pl-PL"/>
        </w:rPr>
        <w:t xml:space="preserve">Zgodnie z art. 79 ust.1 pkt. 3 lit. a Sąd zwraca połowę uiszczone opłaty od pisma cofniętego przez rozpoczęciem posiedzenia, na które sprawa została skierowana. W związku z powyższym należało powodowi zwrócić połowę uiszczonej opłaty od pozwu. </w:t>
      </w:r>
    </w:p>
    <w:p w14:paraId="4325453B" w14:textId="77777777" w:rsidR="00D1562E" w:rsidRPr="00D1562E" w:rsidRDefault="00D1562E" w:rsidP="00D1562E">
      <w:pPr>
        <w:spacing w:line="360" w:lineRule="auto"/>
        <w:jc w:val="both"/>
        <w:rPr>
          <w:rFonts w:cs="Times New Roman"/>
          <w:lang w:eastAsia="pl-PL"/>
        </w:rPr>
      </w:pPr>
      <w:r w:rsidRPr="00D1562E">
        <w:rPr>
          <w:rFonts w:cs="Times New Roman"/>
          <w:lang w:eastAsia="pl-PL"/>
        </w:rPr>
        <w:tab/>
        <w:t xml:space="preserve">Z tych wszystkich względów Sąd orzekł jak w sentencji postanowienia. </w:t>
      </w:r>
    </w:p>
    <w:p w14:paraId="07DDD190" w14:textId="77777777" w:rsidR="00D1562E" w:rsidRPr="00D1562E" w:rsidRDefault="00D1562E" w:rsidP="00D1562E">
      <w:pPr>
        <w:spacing w:line="360" w:lineRule="auto"/>
        <w:rPr>
          <w:rFonts w:cs="Times New Roman"/>
          <w:lang w:eastAsia="pl-PL"/>
        </w:rPr>
      </w:pPr>
    </w:p>
    <w:p w14:paraId="63BD2EB8" w14:textId="77777777" w:rsidR="00D1562E" w:rsidRPr="00D1562E" w:rsidRDefault="00D1562E" w:rsidP="00D1562E">
      <w:pPr>
        <w:spacing w:line="360" w:lineRule="auto"/>
        <w:jc w:val="center"/>
        <w:rPr>
          <w:rFonts w:cs="Times New Roman"/>
          <w:lang w:eastAsia="pl-PL"/>
        </w:rPr>
      </w:pPr>
      <w:r w:rsidRPr="00D1562E">
        <w:rPr>
          <w:rFonts w:cs="Times New Roman"/>
          <w:lang w:eastAsia="pl-PL"/>
        </w:rPr>
        <w:t xml:space="preserve">sędzia Jan Nowak  </w:t>
      </w:r>
    </w:p>
    <w:p w14:paraId="630D34FF" w14:textId="77777777" w:rsidR="00D30043" w:rsidRPr="004E5608" w:rsidRDefault="00D30043" w:rsidP="00280ECD">
      <w:pPr>
        <w:spacing w:before="120" w:line="360" w:lineRule="auto"/>
        <w:jc w:val="both"/>
        <w:rPr>
          <w:rFonts w:cs="Times New Roman"/>
          <w:szCs w:val="24"/>
        </w:rPr>
      </w:pPr>
    </w:p>
    <w:p w14:paraId="30D7EFF5" w14:textId="77777777" w:rsidR="007F2467" w:rsidRPr="004E5608" w:rsidRDefault="007F2467" w:rsidP="00280ECD">
      <w:pPr>
        <w:spacing w:before="120" w:line="360" w:lineRule="auto"/>
        <w:jc w:val="both"/>
        <w:rPr>
          <w:rFonts w:cs="Times New Roman"/>
          <w:szCs w:val="24"/>
        </w:rPr>
      </w:pPr>
    </w:p>
    <w:p w14:paraId="6E721CCB" w14:textId="77777777" w:rsidR="007F2467" w:rsidRPr="004E5608" w:rsidRDefault="007F2467" w:rsidP="00280ECD">
      <w:pPr>
        <w:spacing w:before="120" w:line="360" w:lineRule="auto"/>
        <w:jc w:val="both"/>
        <w:rPr>
          <w:rFonts w:cs="Times New Roman"/>
          <w:szCs w:val="24"/>
        </w:rPr>
      </w:pPr>
    </w:p>
    <w:p w14:paraId="42A1FF1E" w14:textId="77777777" w:rsidR="007F2467" w:rsidRPr="004E5608" w:rsidRDefault="007F2467" w:rsidP="00280ECD">
      <w:pPr>
        <w:spacing w:before="120" w:line="360" w:lineRule="auto"/>
        <w:jc w:val="both"/>
        <w:rPr>
          <w:rFonts w:cs="Times New Roman"/>
          <w:szCs w:val="24"/>
        </w:rPr>
      </w:pPr>
    </w:p>
    <w:p w14:paraId="48CD298F" w14:textId="77777777" w:rsidR="0043740F" w:rsidRDefault="0043740F" w:rsidP="004E5608">
      <w:pPr>
        <w:rPr>
          <w:b/>
          <w:bCs/>
          <w:szCs w:val="24"/>
        </w:rPr>
      </w:pPr>
    </w:p>
    <w:p w14:paraId="4696DB21" w14:textId="77777777" w:rsidR="0043740F" w:rsidRDefault="0043740F" w:rsidP="004E5608">
      <w:pPr>
        <w:rPr>
          <w:b/>
          <w:bCs/>
          <w:szCs w:val="24"/>
        </w:rPr>
      </w:pPr>
    </w:p>
    <w:p w14:paraId="468FF80F" w14:textId="77777777" w:rsidR="0043740F" w:rsidRDefault="0043740F" w:rsidP="004E5608">
      <w:pPr>
        <w:rPr>
          <w:b/>
          <w:bCs/>
          <w:szCs w:val="24"/>
        </w:rPr>
      </w:pPr>
    </w:p>
    <w:p w14:paraId="68CD1A23" w14:textId="3C8A91E9" w:rsidR="0043740F" w:rsidRPr="0043740F" w:rsidRDefault="0043740F" w:rsidP="004E5608">
      <w:pPr>
        <w:rPr>
          <w:b/>
          <w:bCs/>
          <w:szCs w:val="24"/>
          <w:u w:val="single"/>
        </w:rPr>
      </w:pPr>
      <w:r w:rsidRPr="0043740F">
        <w:rPr>
          <w:b/>
          <w:bCs/>
          <w:szCs w:val="24"/>
          <w:u w:val="single"/>
        </w:rPr>
        <w:lastRenderedPageBreak/>
        <w:t>C.D. kazus cywilny:</w:t>
      </w:r>
    </w:p>
    <w:p w14:paraId="3CBC6D08" w14:textId="77777777" w:rsidR="0043740F" w:rsidRDefault="0043740F" w:rsidP="004E5608">
      <w:pPr>
        <w:rPr>
          <w:b/>
          <w:bCs/>
          <w:szCs w:val="24"/>
        </w:rPr>
      </w:pPr>
    </w:p>
    <w:p w14:paraId="257356AE" w14:textId="77777777" w:rsidR="0043740F" w:rsidRDefault="0043740F" w:rsidP="004E5608">
      <w:pPr>
        <w:rPr>
          <w:b/>
          <w:bCs/>
          <w:szCs w:val="24"/>
        </w:rPr>
      </w:pPr>
    </w:p>
    <w:p w14:paraId="74C1422C" w14:textId="77777777" w:rsidR="0043740F" w:rsidRDefault="0043740F" w:rsidP="004E5608">
      <w:pPr>
        <w:rPr>
          <w:b/>
          <w:bCs/>
          <w:szCs w:val="24"/>
        </w:rPr>
      </w:pPr>
    </w:p>
    <w:p w14:paraId="6EA9AAAB" w14:textId="77777777" w:rsidR="0043740F" w:rsidRDefault="0043740F" w:rsidP="004E5608">
      <w:pPr>
        <w:rPr>
          <w:b/>
          <w:bCs/>
          <w:szCs w:val="24"/>
        </w:rPr>
      </w:pPr>
    </w:p>
    <w:p w14:paraId="2DA89259" w14:textId="77777777" w:rsidR="0043740F" w:rsidRDefault="0043740F" w:rsidP="004E5608">
      <w:pPr>
        <w:rPr>
          <w:b/>
          <w:bCs/>
          <w:szCs w:val="24"/>
        </w:rPr>
      </w:pPr>
    </w:p>
    <w:p w14:paraId="117F7FCC" w14:textId="77777777" w:rsidR="0043740F" w:rsidRDefault="0043740F" w:rsidP="004E5608">
      <w:pPr>
        <w:rPr>
          <w:b/>
          <w:bCs/>
          <w:szCs w:val="24"/>
        </w:rPr>
      </w:pPr>
    </w:p>
    <w:p w14:paraId="0769B7FA" w14:textId="77777777" w:rsidR="0043740F" w:rsidRDefault="0043740F" w:rsidP="004E5608">
      <w:pPr>
        <w:rPr>
          <w:b/>
          <w:bCs/>
          <w:szCs w:val="24"/>
        </w:rPr>
      </w:pPr>
    </w:p>
    <w:p w14:paraId="5330C2BB" w14:textId="77777777" w:rsidR="0043740F" w:rsidRDefault="0043740F" w:rsidP="004E5608">
      <w:pPr>
        <w:rPr>
          <w:b/>
          <w:bCs/>
          <w:szCs w:val="24"/>
        </w:rPr>
      </w:pPr>
    </w:p>
    <w:p w14:paraId="1C37A938" w14:textId="77777777" w:rsidR="0043740F" w:rsidRDefault="0043740F" w:rsidP="004E5608">
      <w:pPr>
        <w:rPr>
          <w:b/>
          <w:bCs/>
          <w:szCs w:val="24"/>
        </w:rPr>
      </w:pPr>
    </w:p>
    <w:p w14:paraId="6D3EED5A" w14:textId="77777777" w:rsidR="0043740F" w:rsidRDefault="0043740F" w:rsidP="004E5608">
      <w:pPr>
        <w:rPr>
          <w:b/>
          <w:bCs/>
          <w:szCs w:val="24"/>
        </w:rPr>
      </w:pPr>
    </w:p>
    <w:p w14:paraId="6C531B71" w14:textId="77777777" w:rsidR="0043740F" w:rsidRDefault="0043740F" w:rsidP="004E5608">
      <w:pPr>
        <w:rPr>
          <w:b/>
          <w:bCs/>
          <w:szCs w:val="24"/>
        </w:rPr>
      </w:pPr>
    </w:p>
    <w:p w14:paraId="73913614" w14:textId="77777777" w:rsidR="0043740F" w:rsidRDefault="0043740F" w:rsidP="004E5608">
      <w:pPr>
        <w:rPr>
          <w:b/>
          <w:bCs/>
          <w:szCs w:val="24"/>
        </w:rPr>
      </w:pPr>
    </w:p>
    <w:p w14:paraId="0B05FDCA" w14:textId="77777777" w:rsidR="0043740F" w:rsidRDefault="0043740F" w:rsidP="004E5608">
      <w:pPr>
        <w:rPr>
          <w:b/>
          <w:bCs/>
          <w:szCs w:val="24"/>
        </w:rPr>
      </w:pPr>
    </w:p>
    <w:p w14:paraId="33D1072B" w14:textId="77777777" w:rsidR="0043740F" w:rsidRDefault="0043740F" w:rsidP="004E5608">
      <w:pPr>
        <w:rPr>
          <w:b/>
          <w:bCs/>
          <w:szCs w:val="24"/>
        </w:rPr>
      </w:pPr>
    </w:p>
    <w:p w14:paraId="07E5860B" w14:textId="77777777" w:rsidR="0043740F" w:rsidRDefault="0043740F" w:rsidP="004E5608">
      <w:pPr>
        <w:rPr>
          <w:b/>
          <w:bCs/>
          <w:szCs w:val="24"/>
        </w:rPr>
      </w:pPr>
    </w:p>
    <w:p w14:paraId="32F17025" w14:textId="77777777" w:rsidR="0043740F" w:rsidRDefault="0043740F" w:rsidP="004E5608">
      <w:pPr>
        <w:rPr>
          <w:b/>
          <w:bCs/>
          <w:szCs w:val="24"/>
        </w:rPr>
      </w:pPr>
    </w:p>
    <w:p w14:paraId="7AC5FFAC" w14:textId="77777777" w:rsidR="0043740F" w:rsidRDefault="0043740F" w:rsidP="004E5608">
      <w:pPr>
        <w:rPr>
          <w:b/>
          <w:bCs/>
          <w:szCs w:val="24"/>
        </w:rPr>
      </w:pPr>
    </w:p>
    <w:p w14:paraId="099F01A0" w14:textId="77777777" w:rsidR="0043740F" w:rsidRDefault="0043740F" w:rsidP="004E5608">
      <w:pPr>
        <w:rPr>
          <w:b/>
          <w:bCs/>
          <w:szCs w:val="24"/>
        </w:rPr>
      </w:pPr>
    </w:p>
    <w:p w14:paraId="18C5329D" w14:textId="77777777" w:rsidR="0043740F" w:rsidRDefault="0043740F" w:rsidP="004E5608">
      <w:pPr>
        <w:rPr>
          <w:b/>
          <w:bCs/>
          <w:szCs w:val="24"/>
        </w:rPr>
      </w:pPr>
    </w:p>
    <w:p w14:paraId="2F531F60" w14:textId="77777777" w:rsidR="0043740F" w:rsidRDefault="0043740F" w:rsidP="004E5608">
      <w:pPr>
        <w:rPr>
          <w:b/>
          <w:bCs/>
          <w:szCs w:val="24"/>
        </w:rPr>
      </w:pPr>
    </w:p>
    <w:p w14:paraId="22DCA688" w14:textId="77777777" w:rsidR="0043740F" w:rsidRDefault="0043740F" w:rsidP="004E5608">
      <w:pPr>
        <w:rPr>
          <w:b/>
          <w:bCs/>
          <w:szCs w:val="24"/>
        </w:rPr>
      </w:pPr>
    </w:p>
    <w:p w14:paraId="7F282792" w14:textId="77777777" w:rsidR="0043740F" w:rsidRDefault="0043740F" w:rsidP="004E5608">
      <w:pPr>
        <w:rPr>
          <w:b/>
          <w:bCs/>
          <w:szCs w:val="24"/>
        </w:rPr>
      </w:pPr>
    </w:p>
    <w:p w14:paraId="39680D9D" w14:textId="77777777" w:rsidR="0043740F" w:rsidRDefault="0043740F" w:rsidP="004E5608">
      <w:pPr>
        <w:rPr>
          <w:b/>
          <w:bCs/>
          <w:szCs w:val="24"/>
        </w:rPr>
      </w:pPr>
    </w:p>
    <w:p w14:paraId="71B1BD6B" w14:textId="77777777" w:rsidR="0043740F" w:rsidRDefault="0043740F" w:rsidP="004E5608">
      <w:pPr>
        <w:rPr>
          <w:b/>
          <w:bCs/>
          <w:szCs w:val="24"/>
        </w:rPr>
      </w:pPr>
    </w:p>
    <w:p w14:paraId="44393260" w14:textId="77777777" w:rsidR="0043740F" w:rsidRDefault="0043740F" w:rsidP="004E5608">
      <w:pPr>
        <w:rPr>
          <w:b/>
          <w:bCs/>
          <w:szCs w:val="24"/>
        </w:rPr>
      </w:pPr>
    </w:p>
    <w:p w14:paraId="18B5E16C" w14:textId="77777777" w:rsidR="0043740F" w:rsidRDefault="0043740F" w:rsidP="004E5608">
      <w:pPr>
        <w:rPr>
          <w:b/>
          <w:bCs/>
          <w:szCs w:val="24"/>
        </w:rPr>
      </w:pPr>
    </w:p>
    <w:p w14:paraId="4B873601" w14:textId="77777777" w:rsidR="0043740F" w:rsidRDefault="0043740F" w:rsidP="004E5608">
      <w:pPr>
        <w:rPr>
          <w:b/>
          <w:bCs/>
          <w:szCs w:val="24"/>
        </w:rPr>
      </w:pPr>
    </w:p>
    <w:p w14:paraId="75748757" w14:textId="77777777" w:rsidR="001D6C8B" w:rsidRDefault="001D6C8B" w:rsidP="004E5608">
      <w:pPr>
        <w:rPr>
          <w:b/>
          <w:bCs/>
          <w:szCs w:val="24"/>
        </w:rPr>
      </w:pPr>
    </w:p>
    <w:p w14:paraId="4A429965" w14:textId="77777777" w:rsidR="001D6C8B" w:rsidRPr="004E5608" w:rsidRDefault="001D6C8B" w:rsidP="004E5608">
      <w:pPr>
        <w:rPr>
          <w:b/>
          <w:bCs/>
          <w:szCs w:val="24"/>
        </w:rPr>
      </w:pPr>
    </w:p>
    <w:p w14:paraId="250AFB07" w14:textId="77777777" w:rsidR="001C2C62" w:rsidRPr="004E5608" w:rsidRDefault="001C2C62" w:rsidP="00280ECD">
      <w:pPr>
        <w:jc w:val="center"/>
        <w:rPr>
          <w:b/>
          <w:bCs/>
          <w:szCs w:val="24"/>
        </w:rPr>
      </w:pPr>
    </w:p>
    <w:p w14:paraId="0B6EE444" w14:textId="73736BD6" w:rsidR="00280ECD" w:rsidRPr="004E5608" w:rsidRDefault="00280ECD" w:rsidP="00280ECD">
      <w:pPr>
        <w:jc w:val="center"/>
        <w:rPr>
          <w:b/>
          <w:bCs/>
          <w:szCs w:val="24"/>
        </w:rPr>
      </w:pPr>
      <w:r w:rsidRPr="004E5608">
        <w:rPr>
          <w:b/>
          <w:bCs/>
          <w:szCs w:val="24"/>
        </w:rPr>
        <w:lastRenderedPageBreak/>
        <w:t>Kazus nr 2</w:t>
      </w:r>
      <w:r w:rsidRPr="004E5608">
        <w:rPr>
          <w:b/>
          <w:bCs/>
          <w:szCs w:val="24"/>
        </w:rPr>
        <w:br/>
        <w:t>z zakresu prawa karnego</w:t>
      </w:r>
    </w:p>
    <w:p w14:paraId="3837B482" w14:textId="77777777" w:rsidR="00280ECD" w:rsidRPr="004E5608" w:rsidRDefault="00280ECD" w:rsidP="00280ECD">
      <w:pPr>
        <w:jc w:val="center"/>
        <w:rPr>
          <w:szCs w:val="24"/>
        </w:rPr>
      </w:pPr>
    </w:p>
    <w:p w14:paraId="7E013538" w14:textId="4784A34A" w:rsidR="00D52257" w:rsidRPr="0043740F" w:rsidRDefault="00D52257" w:rsidP="0043740F">
      <w:pPr>
        <w:spacing w:after="160" w:line="360" w:lineRule="auto"/>
        <w:jc w:val="both"/>
        <w:rPr>
          <w:szCs w:val="24"/>
        </w:rPr>
      </w:pPr>
      <w:r w:rsidRPr="004E5608">
        <w:rPr>
          <w:bCs/>
          <w:szCs w:val="24"/>
        </w:rPr>
        <w:tab/>
      </w:r>
      <w:r w:rsidR="0043740F" w:rsidRPr="0043740F">
        <w:rPr>
          <w:rFonts w:cs="Times New Roman"/>
          <w:szCs w:val="24"/>
        </w:rPr>
        <w:t xml:space="preserve">Do Sądu Rejonowego w Warszawie wpłynął akt oskarżenia przeciwko Adamowi Z. oskarżonemu o czyn z art. 178 a § 1 kk. Zarzucono mu, że w dniu 19 maja 2025 roku o godz. 07:30 w Warszawie na ul. Zielonej kierował samochodem osobowym marki Opel Astra o numerze rejestracyjnym </w:t>
      </w:r>
      <w:proofErr w:type="spellStart"/>
      <w:r w:rsidR="0043740F" w:rsidRPr="0043740F">
        <w:rPr>
          <w:rFonts w:cs="Times New Roman"/>
          <w:szCs w:val="24"/>
        </w:rPr>
        <w:t>xxxx</w:t>
      </w:r>
      <w:proofErr w:type="spellEnd"/>
      <w:r w:rsidR="0043740F" w:rsidRPr="0043740F">
        <w:rPr>
          <w:rFonts w:cs="Times New Roman"/>
          <w:szCs w:val="24"/>
        </w:rPr>
        <w:t xml:space="preserve"> będąc w stanie nietrzeźwości wynoszącym: I. badanie – 0,63 mg/dm3, II. badanie – 0,67 mg/dm3 zawartości alkoholu w wydychanym powietrzu. Przeprowadzone przez Sąd na rozprawie postępowanie dowodowe potwierdziło winę oskarżonego w zakresie zarzuconego mu czynu</w:t>
      </w:r>
      <w:r w:rsidRPr="0043740F">
        <w:rPr>
          <w:szCs w:val="24"/>
        </w:rPr>
        <w:t>.</w:t>
      </w:r>
    </w:p>
    <w:p w14:paraId="0F63A387" w14:textId="77777777" w:rsidR="00D52257" w:rsidRPr="004E5608" w:rsidRDefault="00D52257" w:rsidP="001C2C62">
      <w:pPr>
        <w:spacing w:before="120" w:line="360" w:lineRule="auto"/>
        <w:jc w:val="both"/>
        <w:rPr>
          <w:szCs w:val="24"/>
        </w:rPr>
      </w:pPr>
    </w:p>
    <w:p w14:paraId="02CB5479" w14:textId="77777777" w:rsidR="001C2C62" w:rsidRPr="004E5608" w:rsidRDefault="001C2C62" w:rsidP="001C2C62">
      <w:pPr>
        <w:spacing w:before="120" w:line="360" w:lineRule="auto"/>
        <w:jc w:val="both"/>
        <w:rPr>
          <w:szCs w:val="24"/>
        </w:rPr>
      </w:pPr>
    </w:p>
    <w:p w14:paraId="7C852C8F" w14:textId="77777777" w:rsidR="00D52257" w:rsidRPr="0043740F" w:rsidRDefault="00D52257" w:rsidP="001C2C62">
      <w:pPr>
        <w:spacing w:before="120" w:line="360" w:lineRule="auto"/>
        <w:jc w:val="both"/>
        <w:rPr>
          <w:b/>
          <w:bCs/>
          <w:szCs w:val="24"/>
          <w:u w:val="single"/>
        </w:rPr>
      </w:pPr>
      <w:r w:rsidRPr="0043740F">
        <w:rPr>
          <w:b/>
          <w:bCs/>
          <w:szCs w:val="24"/>
          <w:u w:val="single"/>
        </w:rPr>
        <w:t>Polecenie:</w:t>
      </w:r>
    </w:p>
    <w:p w14:paraId="75EA3ACE" w14:textId="2C04216C" w:rsidR="0043740F" w:rsidRPr="0043740F" w:rsidRDefault="0043740F" w:rsidP="0043740F">
      <w:pPr>
        <w:pStyle w:val="Akapitzlist"/>
        <w:numPr>
          <w:ilvl w:val="0"/>
          <w:numId w:val="6"/>
        </w:numPr>
        <w:spacing w:line="276" w:lineRule="auto"/>
        <w:jc w:val="both"/>
        <w:rPr>
          <w:rFonts w:cs="Times New Roman"/>
          <w:szCs w:val="24"/>
        </w:rPr>
      </w:pPr>
      <w:r w:rsidRPr="0043740F">
        <w:rPr>
          <w:rFonts w:cs="Times New Roman"/>
          <w:szCs w:val="24"/>
        </w:rPr>
        <w:t>Jakie orzeczenie powinien wydać Sąd?</w:t>
      </w:r>
    </w:p>
    <w:p w14:paraId="72EDE8AD" w14:textId="11395BE5" w:rsidR="0043740F" w:rsidRPr="0043740F" w:rsidRDefault="0043740F" w:rsidP="0043740F">
      <w:pPr>
        <w:pStyle w:val="Akapitzlist"/>
        <w:numPr>
          <w:ilvl w:val="0"/>
          <w:numId w:val="6"/>
        </w:numPr>
        <w:spacing w:line="276" w:lineRule="auto"/>
        <w:jc w:val="both"/>
        <w:rPr>
          <w:rFonts w:cs="Times New Roman"/>
          <w:szCs w:val="24"/>
        </w:rPr>
      </w:pPr>
      <w:r w:rsidRPr="0043740F">
        <w:rPr>
          <w:rFonts w:cs="Times New Roman"/>
          <w:szCs w:val="24"/>
        </w:rPr>
        <w:t>Jakie rozstrzygnięcia – w jakich kwestiach powinno zawierać orzeczenie –</w:t>
      </w:r>
      <w:r>
        <w:rPr>
          <w:rFonts w:cs="Times New Roman"/>
          <w:szCs w:val="24"/>
        </w:rPr>
        <w:t xml:space="preserve"> </w:t>
      </w:r>
      <w:r w:rsidRPr="0043740F">
        <w:rPr>
          <w:rFonts w:cs="Times New Roman"/>
          <w:szCs w:val="24"/>
        </w:rPr>
        <w:t xml:space="preserve">podać w </w:t>
      </w:r>
      <w:r>
        <w:rPr>
          <w:rFonts w:cs="Times New Roman"/>
          <w:szCs w:val="24"/>
        </w:rPr>
        <w:t xml:space="preserve">                      </w:t>
      </w:r>
      <w:r w:rsidRPr="0043740F">
        <w:rPr>
          <w:rFonts w:cs="Times New Roman"/>
          <w:szCs w:val="24"/>
        </w:rPr>
        <w:t>punktach (można sporządzić projekt stosownego orzeczenia</w:t>
      </w:r>
      <w:r>
        <w:rPr>
          <w:rFonts w:cs="Times New Roman"/>
          <w:szCs w:val="24"/>
        </w:rPr>
        <w:t>).</w:t>
      </w:r>
    </w:p>
    <w:p w14:paraId="0BCD7668" w14:textId="3AB0E5C8" w:rsidR="00280ECD" w:rsidRPr="0043740F" w:rsidRDefault="0043740F" w:rsidP="0043740F">
      <w:pPr>
        <w:spacing w:line="360" w:lineRule="auto"/>
        <w:ind w:firstLine="708"/>
        <w:jc w:val="both"/>
        <w:rPr>
          <w:szCs w:val="24"/>
        </w:rPr>
      </w:pPr>
      <w:r w:rsidRPr="0043740F">
        <w:rPr>
          <w:rFonts w:cs="Times New Roman"/>
          <w:szCs w:val="24"/>
        </w:rPr>
        <w:t>3. Jakie środki zaskarżenia przysługują oskarżonemu od takiego orzeczenia</w:t>
      </w:r>
      <w:r>
        <w:rPr>
          <w:szCs w:val="24"/>
        </w:rPr>
        <w:t>?</w:t>
      </w:r>
    </w:p>
    <w:p w14:paraId="4C868EF8" w14:textId="77777777" w:rsidR="0032412A" w:rsidRPr="004E5608" w:rsidRDefault="0032412A" w:rsidP="0032412A">
      <w:pPr>
        <w:spacing w:line="276" w:lineRule="auto"/>
        <w:jc w:val="both"/>
        <w:rPr>
          <w:szCs w:val="24"/>
        </w:rPr>
      </w:pPr>
    </w:p>
    <w:p w14:paraId="61268D77" w14:textId="77777777" w:rsidR="001C2C62" w:rsidRDefault="001C2C62" w:rsidP="0032412A">
      <w:pPr>
        <w:spacing w:line="276" w:lineRule="auto"/>
        <w:jc w:val="both"/>
        <w:rPr>
          <w:szCs w:val="24"/>
        </w:rPr>
      </w:pPr>
    </w:p>
    <w:p w14:paraId="5EF143BF" w14:textId="77777777" w:rsidR="0043740F" w:rsidRPr="004E5608" w:rsidRDefault="0043740F" w:rsidP="0032412A">
      <w:pPr>
        <w:spacing w:line="276" w:lineRule="auto"/>
        <w:jc w:val="both"/>
        <w:rPr>
          <w:szCs w:val="24"/>
        </w:rPr>
      </w:pPr>
    </w:p>
    <w:p w14:paraId="36451B3F" w14:textId="77777777" w:rsidR="00280ECD" w:rsidRPr="004E5608" w:rsidRDefault="00280ECD" w:rsidP="00D52257">
      <w:pPr>
        <w:rPr>
          <w:szCs w:val="24"/>
        </w:rPr>
      </w:pPr>
    </w:p>
    <w:p w14:paraId="1433063F" w14:textId="77777777" w:rsidR="00280ECD" w:rsidRPr="004E5608" w:rsidRDefault="00280ECD" w:rsidP="00280ECD">
      <w:pPr>
        <w:jc w:val="center"/>
        <w:rPr>
          <w:szCs w:val="24"/>
        </w:rPr>
      </w:pPr>
    </w:p>
    <w:p w14:paraId="048367DF" w14:textId="77777777" w:rsidR="00280ECD" w:rsidRPr="004E5608" w:rsidRDefault="00280ECD" w:rsidP="00280ECD">
      <w:pPr>
        <w:spacing w:before="120" w:line="360" w:lineRule="auto"/>
        <w:jc w:val="center"/>
        <w:rPr>
          <w:b/>
          <w:bCs/>
          <w:szCs w:val="24"/>
        </w:rPr>
      </w:pPr>
      <w:r w:rsidRPr="004E5608">
        <w:rPr>
          <w:b/>
          <w:bCs/>
          <w:szCs w:val="24"/>
        </w:rPr>
        <w:t>KOMISJA KONKURSOWA</w:t>
      </w:r>
    </w:p>
    <w:p w14:paraId="40348657" w14:textId="77777777" w:rsidR="00280ECD" w:rsidRPr="004E5608" w:rsidRDefault="00280ECD" w:rsidP="00280ECD">
      <w:pPr>
        <w:spacing w:before="120" w:line="360" w:lineRule="auto"/>
        <w:jc w:val="center"/>
        <w:rPr>
          <w:szCs w:val="24"/>
        </w:rPr>
      </w:pPr>
    </w:p>
    <w:p w14:paraId="3A129784" w14:textId="77777777" w:rsidR="00280ECD" w:rsidRPr="004E5608" w:rsidRDefault="00280ECD" w:rsidP="00280ECD">
      <w:pPr>
        <w:spacing w:before="120" w:line="360" w:lineRule="auto"/>
        <w:jc w:val="both"/>
        <w:rPr>
          <w:szCs w:val="24"/>
        </w:rPr>
      </w:pPr>
      <w:r w:rsidRPr="004E5608">
        <w:rPr>
          <w:b/>
          <w:bCs/>
          <w:szCs w:val="24"/>
        </w:rPr>
        <w:t>Liczba uzyskanych punktów:</w:t>
      </w:r>
      <w:r w:rsidRPr="004E5608">
        <w:rPr>
          <w:szCs w:val="24"/>
        </w:rPr>
        <w:t xml:space="preserve">  …………………………………….</w:t>
      </w:r>
    </w:p>
    <w:p w14:paraId="764B699C" w14:textId="77777777" w:rsidR="00280ECD" w:rsidRPr="004E5608" w:rsidRDefault="00280ECD" w:rsidP="00280ECD">
      <w:pPr>
        <w:spacing w:before="120" w:line="360" w:lineRule="auto"/>
        <w:jc w:val="both"/>
        <w:rPr>
          <w:b/>
          <w:bCs/>
          <w:szCs w:val="24"/>
        </w:rPr>
      </w:pPr>
      <w:r w:rsidRPr="004E5608">
        <w:rPr>
          <w:b/>
          <w:bCs/>
          <w:szCs w:val="24"/>
        </w:rPr>
        <w:t>Członek komisji 1:</w:t>
      </w:r>
      <w:r w:rsidRPr="004E5608">
        <w:rPr>
          <w:b/>
          <w:bCs/>
          <w:szCs w:val="24"/>
        </w:rPr>
        <w:tab/>
      </w:r>
      <w:r w:rsidRPr="004E5608">
        <w:rPr>
          <w:b/>
          <w:bCs/>
          <w:szCs w:val="24"/>
        </w:rPr>
        <w:tab/>
        <w:t xml:space="preserve">   </w:t>
      </w:r>
      <w:r w:rsidRPr="004E5608">
        <w:rPr>
          <w:szCs w:val="24"/>
        </w:rPr>
        <w:t>…………………………………….</w:t>
      </w:r>
    </w:p>
    <w:p w14:paraId="6199A7C8" w14:textId="40A84FDE" w:rsidR="00280ECD" w:rsidRPr="004E5608" w:rsidRDefault="00280ECD" w:rsidP="00280ECD">
      <w:pPr>
        <w:spacing w:before="120" w:line="360" w:lineRule="auto"/>
        <w:jc w:val="both"/>
        <w:rPr>
          <w:szCs w:val="24"/>
        </w:rPr>
      </w:pPr>
      <w:r w:rsidRPr="004E5608">
        <w:rPr>
          <w:b/>
          <w:bCs/>
          <w:szCs w:val="24"/>
        </w:rPr>
        <w:t>Członek komisji 2:</w:t>
      </w:r>
      <w:r w:rsidRPr="004E5608">
        <w:rPr>
          <w:b/>
          <w:bCs/>
          <w:szCs w:val="24"/>
        </w:rPr>
        <w:tab/>
      </w:r>
      <w:r w:rsidRPr="004E5608">
        <w:rPr>
          <w:b/>
          <w:bCs/>
          <w:szCs w:val="24"/>
        </w:rPr>
        <w:tab/>
        <w:t xml:space="preserve">  </w:t>
      </w:r>
      <w:r w:rsidRPr="004E5608">
        <w:rPr>
          <w:szCs w:val="24"/>
        </w:rPr>
        <w:t>…………………………………….</w:t>
      </w:r>
    </w:p>
    <w:p w14:paraId="2170E569" w14:textId="77777777" w:rsidR="001C2C62" w:rsidRPr="004E5608" w:rsidRDefault="001C2C62" w:rsidP="004E5608">
      <w:pPr>
        <w:spacing w:before="120" w:line="360" w:lineRule="auto"/>
        <w:rPr>
          <w:b/>
          <w:bCs/>
          <w:szCs w:val="24"/>
        </w:rPr>
      </w:pPr>
    </w:p>
    <w:p w14:paraId="04A11C21" w14:textId="5E814CEC" w:rsidR="00280ECD" w:rsidRPr="004E5608" w:rsidRDefault="00280ECD" w:rsidP="00654288">
      <w:pPr>
        <w:spacing w:before="120" w:line="360" w:lineRule="auto"/>
        <w:jc w:val="right"/>
        <w:rPr>
          <w:b/>
          <w:bCs/>
          <w:szCs w:val="24"/>
        </w:rPr>
      </w:pPr>
      <w:r w:rsidRPr="004E5608">
        <w:rPr>
          <w:b/>
          <w:bCs/>
          <w:szCs w:val="24"/>
        </w:rPr>
        <w:lastRenderedPageBreak/>
        <w:t>Imię i Nazwisko ……………………………………………………</w:t>
      </w:r>
    </w:p>
    <w:p w14:paraId="33C0DF40" w14:textId="4C36733E" w:rsidR="00280ECD" w:rsidRPr="004E5608" w:rsidRDefault="00280ECD" w:rsidP="00280ECD">
      <w:pPr>
        <w:spacing w:before="120" w:line="360" w:lineRule="auto"/>
        <w:jc w:val="both"/>
        <w:rPr>
          <w:b/>
          <w:bCs/>
          <w:szCs w:val="24"/>
          <w:u w:val="single"/>
        </w:rPr>
      </w:pPr>
      <w:r w:rsidRPr="004E5608">
        <w:rPr>
          <w:b/>
          <w:bCs/>
          <w:szCs w:val="24"/>
          <w:u w:val="single"/>
        </w:rPr>
        <w:t xml:space="preserve">ROZWIĄZANIE KAZUSU NR </w:t>
      </w:r>
      <w:r w:rsidR="00C57435" w:rsidRPr="004E5608">
        <w:rPr>
          <w:b/>
          <w:bCs/>
          <w:szCs w:val="24"/>
          <w:u w:val="single"/>
        </w:rPr>
        <w:t>2</w:t>
      </w:r>
      <w:r w:rsidRPr="004E5608">
        <w:rPr>
          <w:b/>
          <w:bCs/>
          <w:szCs w:val="24"/>
          <w:u w:val="single"/>
        </w:rPr>
        <w:t xml:space="preserve"> Z PRAWA KARNEGO:</w:t>
      </w:r>
    </w:p>
    <w:p w14:paraId="00E8B5E1" w14:textId="0400A700" w:rsidR="00280ECD" w:rsidRPr="004E5608" w:rsidRDefault="00AC2E8D" w:rsidP="00EC7AA0">
      <w:pPr>
        <w:spacing w:after="0" w:line="360" w:lineRule="auto"/>
        <w:jc w:val="both"/>
        <w:rPr>
          <w:b/>
          <w:szCs w:val="24"/>
        </w:rPr>
      </w:pPr>
      <w:r w:rsidRPr="00B474DE">
        <w:rPr>
          <w:rFonts w:cs="Times New Roman"/>
          <w:szCs w:val="24"/>
        </w:rPr>
        <w:t>Sąd orzeka wyrokiem. 1. Uznanie za winnego i wymierzenie kary za przestępstwo z art. 178a § 1 k.k., 2. Orzeczenie środka karnego w postaci zakazu prowadzenia pojazdów mechanicznych od 3 lat, 3. Orzeczenie świadczenia pieniężnego w kwocie od 5000 zł, 4. orzeczenie o kosztach postępowania, dodatkowo: zaliczenie zatrzymania na poczet kary i zaliczenie zatrzymania prawa jazdy na poczet środka karnego. Od wyroku przysługuje apelacja do Sądu Okręgowego</w:t>
      </w:r>
      <w:r>
        <w:rPr>
          <w:rFonts w:cs="Times New Roman"/>
          <w:szCs w:val="24"/>
        </w:rPr>
        <w:t>.</w:t>
      </w:r>
    </w:p>
    <w:sectPr w:rsidR="00280ECD" w:rsidRPr="004E5608" w:rsidSect="0010533A">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2268" w:left="1418" w:header="1701" w:footer="14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FE767" w14:textId="77777777" w:rsidR="0010533A" w:rsidRPr="0085665C" w:rsidRDefault="0010533A" w:rsidP="0085665C">
      <w:r>
        <w:separator/>
      </w:r>
    </w:p>
  </w:endnote>
  <w:endnote w:type="continuationSeparator" w:id="0">
    <w:p w14:paraId="221C1F57" w14:textId="77777777" w:rsidR="0010533A" w:rsidRPr="0085665C" w:rsidRDefault="0010533A" w:rsidP="00856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AEC5C" w14:textId="77777777" w:rsidR="0085665C" w:rsidRDefault="0085665C">
    <w:pPr>
      <w:spacing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402E" w14:textId="77777777" w:rsidR="00147C53" w:rsidRPr="0085665C" w:rsidRDefault="007A0CD3" w:rsidP="0085665C">
    <w:r w:rsidRPr="0085665C">
      <w:rPr>
        <w:noProof/>
      </w:rPr>
      <mc:AlternateContent>
        <mc:Choice Requires="wpg">
          <w:drawing>
            <wp:anchor distT="0" distB="0" distL="114300" distR="114300" simplePos="0" relativeHeight="251675647" behindDoc="0" locked="1" layoutInCell="1" allowOverlap="1" wp14:anchorId="2DF4317B" wp14:editId="0C1B0ABD">
              <wp:simplePos x="0" y="0"/>
              <wp:positionH relativeFrom="column">
                <wp:posOffset>-900430</wp:posOffset>
              </wp:positionH>
              <wp:positionV relativeFrom="paragraph">
                <wp:posOffset>-360045</wp:posOffset>
              </wp:positionV>
              <wp:extent cx="7545600" cy="1065600"/>
              <wp:effectExtent l="0" t="0" r="0" b="1270"/>
              <wp:wrapNone/>
              <wp:docPr id="1662428215" name="Grupa 2"/>
              <wp:cNvGraphicFramePr/>
              <a:graphic xmlns:a="http://schemas.openxmlformats.org/drawingml/2006/main">
                <a:graphicData uri="http://schemas.microsoft.com/office/word/2010/wordprocessingGroup">
                  <wpg:wgp>
                    <wpg:cNvGrpSpPr/>
                    <wpg:grpSpPr>
                      <a:xfrm>
                        <a:off x="0" y="0"/>
                        <a:ext cx="7545600" cy="1065600"/>
                        <a:chOff x="0" y="0"/>
                        <a:chExt cx="7545070" cy="1064025"/>
                      </a:xfrm>
                    </wpg:grpSpPr>
                    <wps:wsp>
                      <wps:cNvPr id="311589994" name="Pole tekstowe 2"/>
                      <wps:cNvSpPr txBox="1">
                        <a:spLocks noChangeArrowheads="1"/>
                      </wps:cNvSpPr>
                      <wps:spPr bwMode="auto">
                        <a:xfrm>
                          <a:off x="0" y="0"/>
                          <a:ext cx="7545070" cy="628650"/>
                        </a:xfrm>
                        <a:prstGeom prst="rect">
                          <a:avLst/>
                        </a:prstGeom>
                        <a:noFill/>
                        <a:ln w="9525">
                          <a:noFill/>
                          <a:miter lim="800000"/>
                          <a:headEnd/>
                          <a:tailEnd/>
                        </a:ln>
                      </wps:spPr>
                      <wps:txbx>
                        <w:txbxContent>
                          <w:p w14:paraId="0DDB3FEB" w14:textId="77777777" w:rsidR="007A0CD3" w:rsidRPr="007301F9" w:rsidRDefault="007A0CD3" w:rsidP="007A0CD3">
                            <w:pPr>
                              <w:spacing w:before="600"/>
                              <w:jc w:val="center"/>
                              <w:rPr>
                                <w:b/>
                                <w:bCs/>
                                <w:sz w:val="20"/>
                                <w:szCs w:val="20"/>
                              </w:rPr>
                            </w:pPr>
                            <w:r w:rsidRPr="007301F9">
                              <w:rPr>
                                <w:b/>
                                <w:bCs/>
                                <w:sz w:val="20"/>
                                <w:szCs w:val="20"/>
                              </w:rPr>
                              <w:t xml:space="preserve">Sąd Rejonowy dla miasta stołecznego Warszawy w Warszawie, </w:t>
                            </w:r>
                            <w:r w:rsidR="00295BFA" w:rsidRPr="006528F0">
                              <w:rPr>
                                <w:rFonts w:cs="Times New Roman"/>
                                <w:b/>
                                <w:bCs/>
                                <w:color w:val="4F4F4F"/>
                                <w:sz w:val="20"/>
                                <w:szCs w:val="20"/>
                                <w:shd w:val="clear" w:color="auto" w:fill="FAFAFA"/>
                              </w:rPr>
                              <w:t>ul. Marszałkowska 82, 00-517 Warszawa</w:t>
                            </w:r>
                          </w:p>
                        </w:txbxContent>
                      </wps:txbx>
                      <wps:bodyPr rot="0" vert="horz" wrap="square" lIns="91440" tIns="45720" rIns="91440" bIns="45720" anchor="t" anchorCtr="0">
                        <a:noAutofit/>
                      </wps:bodyPr>
                    </wps:wsp>
                    <wpg:grpSp>
                      <wpg:cNvPr id="682590404" name="Grupa 1"/>
                      <wpg:cNvGrpSpPr/>
                      <wpg:grpSpPr>
                        <a:xfrm>
                          <a:off x="904875" y="628650"/>
                          <a:ext cx="5760450" cy="435375"/>
                          <a:chOff x="0" y="0"/>
                          <a:chExt cx="5760450" cy="435375"/>
                        </a:xfrm>
                      </wpg:grpSpPr>
                      <wpg:grpSp>
                        <wpg:cNvPr id="383267203" name="Grupa 1"/>
                        <wpg:cNvGrpSpPr/>
                        <wpg:grpSpPr>
                          <a:xfrm>
                            <a:off x="0" y="0"/>
                            <a:ext cx="5760450" cy="435375"/>
                            <a:chOff x="0" y="0"/>
                            <a:chExt cx="5760450" cy="435375"/>
                          </a:xfrm>
                        </wpg:grpSpPr>
                        <pic:pic xmlns:pic="http://schemas.openxmlformats.org/drawingml/2006/picture">
                          <pic:nvPicPr>
                            <pic:cNvPr id="1160316407" name="Grafika 16" descr="Internet z wypełnieniem pełnym"/>
                            <pic:cNvPicPr>
                              <a:picLocks/>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543050" y="0"/>
                              <a:ext cx="395605" cy="395605"/>
                            </a:xfrm>
                            <a:prstGeom prst="rect">
                              <a:avLst/>
                            </a:prstGeom>
                          </pic:spPr>
                        </pic:pic>
                        <pic:pic xmlns:pic="http://schemas.openxmlformats.org/drawingml/2006/picture">
                          <pic:nvPicPr>
                            <pic:cNvPr id="1491881203" name="Grafika 18" descr="Telefon z wypełnieniem pełnym"/>
                            <pic:cNvPicPr>
                              <a:picLocks/>
                            </pic:cNvPicPr>
                          </pic:nvPicPr>
                          <pic:blipFill>
                            <a:blip r:embed="rId3" cstate="print">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95605" cy="395605"/>
                            </a:xfrm>
                            <a:prstGeom prst="rect">
                              <a:avLst/>
                            </a:prstGeom>
                          </pic:spPr>
                        </pic:pic>
                        <wps:wsp>
                          <wps:cNvPr id="1568073031" name="Pole tekstowe 21"/>
                          <wps:cNvSpPr txBox="1"/>
                          <wps:spPr>
                            <a:xfrm>
                              <a:off x="352425" y="0"/>
                              <a:ext cx="1065600" cy="406800"/>
                            </a:xfrm>
                            <a:prstGeom prst="rect">
                              <a:avLst/>
                            </a:prstGeom>
                            <a:noFill/>
                            <a:ln w="6350">
                              <a:noFill/>
                            </a:ln>
                          </wps:spPr>
                          <wps:txbx>
                            <w:txbxContent>
                              <w:p w14:paraId="11353194" w14:textId="129EE59F" w:rsidR="00F14E57" w:rsidRPr="0068692A" w:rsidRDefault="00F14E57" w:rsidP="00F14E57">
                                <w:pPr>
                                  <w:spacing w:before="100" w:beforeAutospacing="1" w:after="100" w:afterAutospacing="1"/>
                                  <w:contextualSpacing/>
                                  <w:rPr>
                                    <w:rFonts w:cs="Times New Roman"/>
                                    <w:sz w:val="20"/>
                                    <w:szCs w:val="20"/>
                                  </w:rPr>
                                </w:pPr>
                                <w:r w:rsidRPr="00BE7179">
                                  <w:rPr>
                                    <w:rFonts w:cs="Times New Roman"/>
                                    <w:sz w:val="20"/>
                                    <w:szCs w:val="20"/>
                                  </w:rPr>
                                  <w:t>(22) 55 39 </w:t>
                                </w:r>
                                <w:r w:rsidR="00280ECD">
                                  <w:rPr>
                                    <w:rFonts w:cs="Times New Roman"/>
                                    <w:sz w:val="20"/>
                                    <w:szCs w:val="20"/>
                                  </w:rPr>
                                  <w:t>789</w:t>
                                </w:r>
                              </w:p>
                              <w:p w14:paraId="40BBBE47" w14:textId="77777777" w:rsidR="007A0CD3" w:rsidRPr="0068692A" w:rsidRDefault="007A0CD3" w:rsidP="00582990">
                                <w:pPr>
                                  <w:spacing w:before="100" w:beforeAutospacing="1" w:after="100" w:afterAutospacing="1"/>
                                  <w:contextualSpacing/>
                                  <w:rPr>
                                    <w:rFonts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86263615" name="Pole tekstowe 21"/>
                          <wps:cNvSpPr txBox="1"/>
                          <wps:spPr>
                            <a:xfrm>
                              <a:off x="1905000" y="1"/>
                              <a:ext cx="2224800" cy="406799"/>
                            </a:xfrm>
                            <a:prstGeom prst="rect">
                              <a:avLst/>
                            </a:prstGeom>
                            <a:noFill/>
                            <a:ln w="6350">
                              <a:noFill/>
                            </a:ln>
                          </wps:spPr>
                          <wps:txbx>
                            <w:txbxContent>
                              <w:p w14:paraId="1DF2A628" w14:textId="1D6000B3" w:rsidR="0068692A" w:rsidRPr="00BE7179" w:rsidRDefault="00280ECD" w:rsidP="0068692A">
                                <w:pPr>
                                  <w:spacing w:before="100" w:beforeAutospacing="1" w:after="100" w:afterAutospacing="1"/>
                                  <w:contextualSpacing/>
                                  <w:rPr>
                                    <w:rFonts w:cs="Times New Roman"/>
                                    <w:sz w:val="20"/>
                                    <w:szCs w:val="20"/>
                                  </w:rPr>
                                </w:pPr>
                                <w:r>
                                  <w:rPr>
                                    <w:rFonts w:cs="Times New Roman"/>
                                    <w:sz w:val="20"/>
                                    <w:szCs w:val="20"/>
                                  </w:rPr>
                                  <w:t>kadry</w:t>
                                </w:r>
                                <w:r w:rsidR="0068692A" w:rsidRPr="00BE7179">
                                  <w:rPr>
                                    <w:rFonts w:cs="Times New Roman"/>
                                    <w:sz w:val="20"/>
                                    <w:szCs w:val="20"/>
                                  </w:rPr>
                                  <w:t>@warszawa.sr.gov.pl</w:t>
                                </w:r>
                              </w:p>
                              <w:p w14:paraId="00DD1E48" w14:textId="77777777" w:rsidR="0068692A" w:rsidRPr="00BE7179" w:rsidRDefault="0068692A" w:rsidP="0068692A">
                                <w:pPr>
                                  <w:spacing w:before="100" w:beforeAutospacing="1" w:after="100" w:afterAutospacing="1"/>
                                  <w:contextualSpacing/>
                                  <w:rPr>
                                    <w:rFonts w:cs="Times New Roman"/>
                                    <w:sz w:val="20"/>
                                    <w:szCs w:val="20"/>
                                  </w:rPr>
                                </w:pPr>
                                <w:r w:rsidRPr="00BE7179">
                                  <w:rPr>
                                    <w:rFonts w:cs="Times New Roman"/>
                                    <w:sz w:val="20"/>
                                    <w:szCs w:val="20"/>
                                  </w:rPr>
                                  <w:t>https://warszawa.sr.gov.pl</w:t>
                                </w:r>
                              </w:p>
                              <w:p w14:paraId="3DDF6A27" w14:textId="77777777" w:rsidR="007A0CD3" w:rsidRPr="007301F9" w:rsidRDefault="007A0CD3" w:rsidP="007A0CD3">
                                <w:pPr>
                                  <w:spacing w:after="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20542561" name="Pole tekstowe 21"/>
                          <wps:cNvSpPr txBox="1"/>
                          <wps:spPr>
                            <a:xfrm>
                              <a:off x="4514850" y="28575"/>
                              <a:ext cx="1245600" cy="406800"/>
                            </a:xfrm>
                            <a:prstGeom prst="rect">
                              <a:avLst/>
                            </a:prstGeom>
                            <a:noFill/>
                            <a:ln w="6350">
                              <a:noFill/>
                            </a:ln>
                          </wps:spPr>
                          <wps:txbx>
                            <w:txbxContent>
                              <w:p w14:paraId="50946905" w14:textId="77777777" w:rsidR="007A0CD3" w:rsidRPr="00B5745E" w:rsidRDefault="007A0CD3" w:rsidP="007A0CD3">
                                <w:pPr>
                                  <w:rPr>
                                    <w:sz w:val="20"/>
                                    <w:szCs w:val="20"/>
                                  </w:rPr>
                                </w:pPr>
                                <w:r w:rsidRPr="00B5745E">
                                  <w:rPr>
                                    <w:sz w:val="20"/>
                                    <w:szCs w:val="20"/>
                                  </w:rPr>
                                  <w:t>NIP: 526 29 04 030</w:t>
                                </w:r>
                                <w:r w:rsidRPr="00B5745E">
                                  <w:rPr>
                                    <w:sz w:val="20"/>
                                    <w:szCs w:val="20"/>
                                  </w:rPr>
                                  <w:softHyphen/>
                                  <w:t xml:space="preserve"> REGON: 140356582</w:t>
                                </w:r>
                              </w:p>
                              <w:p w14:paraId="688DCB9E" w14:textId="77777777" w:rsidR="007A0CD3" w:rsidRPr="00B5745E" w:rsidRDefault="007A0CD3" w:rsidP="007A0CD3">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52357426" name="Grafika 22" descr="Identyfikator pracownika z wypełnieniem pełnym"/>
                            <pic:cNvPicPr>
                              <a:picLocks/>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4114800" y="0"/>
                              <a:ext cx="395605" cy="395605"/>
                            </a:xfrm>
                            <a:prstGeom prst="rect">
                              <a:avLst/>
                            </a:prstGeom>
                          </pic:spPr>
                        </pic:pic>
                      </wpg:grpSp>
                      <wps:wsp>
                        <wps:cNvPr id="671957077" name="Łącznik prosty 12"/>
                        <wps:cNvCnPr/>
                        <wps:spPr>
                          <a:xfrm>
                            <a:off x="0" y="0"/>
                            <a:ext cx="5760000" cy="0"/>
                          </a:xfrm>
                          <a:prstGeom prst="line">
                            <a:avLst/>
                          </a:prstGeom>
                          <a:ln w="28575">
                            <a:solidFill>
                              <a:srgbClr val="5C2668"/>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2DF4317B" id="Grupa 2" o:spid="_x0000_s1026" style="position:absolute;margin-left:-70.9pt;margin-top:-28.35pt;width:594.15pt;height:83.9pt;z-index:251675647;mso-width-relative:margin;mso-height-relative:margin" coordsize="75450,1064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">
              <v:shapetype id="_x0000_t202" coordsize="21600,21600" o:spt="202" path="m,l,21600r21600,l21600,xe">
                <v:stroke joinstyle="miter"/>
                <v:path gradientshapeok="t" o:connecttype="rect"/>
              </v:shapetype>
              <v:shape id="_x0000_s1027" type="#_x0000_t202" style="position:absolute;width:75450;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" filled="f" stroked="f">
                <v:textbox>
                  <w:txbxContent>
                    <w:p w14:paraId="0DDB3FEB" w14:textId="77777777" w:rsidR="007A0CD3" w:rsidRPr="007301F9" w:rsidRDefault="007A0CD3" w:rsidP="007A0CD3">
                      <w:pPr>
                        <w:spacing w:before="600"/>
                        <w:jc w:val="center"/>
                        <w:rPr>
                          <w:b/>
                          <w:bCs/>
                          <w:sz w:val="20"/>
                          <w:szCs w:val="20"/>
                        </w:rPr>
                      </w:pPr>
                      <w:r w:rsidRPr="007301F9">
                        <w:rPr>
                          <w:b/>
                          <w:bCs/>
                          <w:sz w:val="20"/>
                          <w:szCs w:val="20"/>
                        </w:rPr>
                        <w:t xml:space="preserve">Sąd Rejonowy dla miasta stołecznego Warszawy w Warszawie, </w:t>
                      </w:r>
                      <w:r w:rsidR="00295BFA" w:rsidRPr="006528F0">
                        <w:rPr>
                          <w:rFonts w:cs="Times New Roman"/>
                          <w:b/>
                          <w:bCs/>
                          <w:color w:val="4F4F4F"/>
                          <w:sz w:val="20"/>
                          <w:szCs w:val="20"/>
                          <w:shd w:val="clear" w:color="auto" w:fill="FAFAFA"/>
                        </w:rPr>
                        <w:t>ul. Marszałkowska 82, 00-517 Warszawa</w:t>
                      </w:r>
                    </w:p>
                  </w:txbxContent>
                </v:textbox>
              </v:shape>
              <v:group id="Grupa 1" o:spid="_x0000_s1028" style="position:absolute;left:9048;top:6286;width:57605;height:4354" coordsize="57604,4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">
                <v:group id="Grupa 1" o:spid="_x0000_s1029" style="position:absolute;width:57604;height:4353" coordsize="57604,4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a 16" o:spid="_x0000_s1030" type="#_x0000_t75" alt="Internet z wypełnieniem pełnym" style="position:absolute;left:15430;width:3956;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">
                    <v:imagedata r:id="rId7" o:title="Internet z wypełnieniem pełnym"/>
                    <o:lock v:ext="edit" aspectratio="f"/>
                  </v:shape>
                  <v:shape id="Grafika 18" o:spid="_x0000_s1031" type="#_x0000_t75" alt="Telefon z wypełnieniem pełnym" style="position:absolute;width:3956;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">
                    <v:imagedata r:id="rId8" o:title="Telefon z wypełnieniem pełnym"/>
                    <o:lock v:ext="edit" aspectratio="f"/>
                  </v:shape>
                  <v:shape id="Pole tekstowe 21" o:spid="_x0000_s1032" type="#_x0000_t202" style="position:absolute;left:3524;width:10656;height:4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" filled="f" stroked="f" strokeweight=".5pt">
                    <v:textbox>
                      <w:txbxContent>
                        <w:p w14:paraId="11353194" w14:textId="129EE59F" w:rsidR="00F14E57" w:rsidRPr="0068692A" w:rsidRDefault="00F14E57" w:rsidP="00F14E57">
                          <w:pPr>
                            <w:spacing w:before="100" w:beforeAutospacing="1" w:after="100" w:afterAutospacing="1"/>
                            <w:contextualSpacing/>
                            <w:rPr>
                              <w:rFonts w:cs="Times New Roman"/>
                              <w:sz w:val="20"/>
                              <w:szCs w:val="20"/>
                            </w:rPr>
                          </w:pPr>
                          <w:r w:rsidRPr="00BE7179">
                            <w:rPr>
                              <w:rFonts w:cs="Times New Roman"/>
                              <w:sz w:val="20"/>
                              <w:szCs w:val="20"/>
                            </w:rPr>
                            <w:t>(22) 55 39 </w:t>
                          </w:r>
                          <w:r w:rsidR="00280ECD">
                            <w:rPr>
                              <w:rFonts w:cs="Times New Roman"/>
                              <w:sz w:val="20"/>
                              <w:szCs w:val="20"/>
                            </w:rPr>
                            <w:t>789</w:t>
                          </w:r>
                        </w:p>
                        <w:p w14:paraId="40BBBE47" w14:textId="77777777" w:rsidR="007A0CD3" w:rsidRPr="0068692A" w:rsidRDefault="007A0CD3" w:rsidP="00582990">
                          <w:pPr>
                            <w:spacing w:before="100" w:beforeAutospacing="1" w:after="100" w:afterAutospacing="1"/>
                            <w:contextualSpacing/>
                            <w:rPr>
                              <w:rFonts w:cs="Times New Roman"/>
                              <w:sz w:val="20"/>
                              <w:szCs w:val="20"/>
                            </w:rPr>
                          </w:pPr>
                        </w:p>
                      </w:txbxContent>
                    </v:textbox>
                  </v:shape>
                  <v:shape id="Pole tekstowe 21" o:spid="_x0000_s1033" type="#_x0000_t202" style="position:absolute;left:19050;width:22248;height:4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" filled="f" stroked="f" strokeweight=".5pt">
                    <v:textbox>
                      <w:txbxContent>
                        <w:p w14:paraId="1DF2A628" w14:textId="1D6000B3" w:rsidR="0068692A" w:rsidRPr="00BE7179" w:rsidRDefault="00280ECD" w:rsidP="0068692A">
                          <w:pPr>
                            <w:spacing w:before="100" w:beforeAutospacing="1" w:after="100" w:afterAutospacing="1"/>
                            <w:contextualSpacing/>
                            <w:rPr>
                              <w:rFonts w:cs="Times New Roman"/>
                              <w:sz w:val="20"/>
                              <w:szCs w:val="20"/>
                            </w:rPr>
                          </w:pPr>
                          <w:r>
                            <w:rPr>
                              <w:rFonts w:cs="Times New Roman"/>
                              <w:sz w:val="20"/>
                              <w:szCs w:val="20"/>
                            </w:rPr>
                            <w:t>kadry</w:t>
                          </w:r>
                          <w:r w:rsidR="0068692A" w:rsidRPr="00BE7179">
                            <w:rPr>
                              <w:rFonts w:cs="Times New Roman"/>
                              <w:sz w:val="20"/>
                              <w:szCs w:val="20"/>
                            </w:rPr>
                            <w:t>@warszawa.sr.gov.pl</w:t>
                          </w:r>
                        </w:p>
                        <w:p w14:paraId="00DD1E48" w14:textId="77777777" w:rsidR="0068692A" w:rsidRPr="00BE7179" w:rsidRDefault="0068692A" w:rsidP="0068692A">
                          <w:pPr>
                            <w:spacing w:before="100" w:beforeAutospacing="1" w:after="100" w:afterAutospacing="1"/>
                            <w:contextualSpacing/>
                            <w:rPr>
                              <w:rFonts w:cs="Times New Roman"/>
                              <w:sz w:val="20"/>
                              <w:szCs w:val="20"/>
                            </w:rPr>
                          </w:pPr>
                          <w:r w:rsidRPr="00BE7179">
                            <w:rPr>
                              <w:rFonts w:cs="Times New Roman"/>
                              <w:sz w:val="20"/>
                              <w:szCs w:val="20"/>
                            </w:rPr>
                            <w:t>https://warszawa.sr.gov.pl</w:t>
                          </w:r>
                        </w:p>
                        <w:p w14:paraId="3DDF6A27" w14:textId="77777777" w:rsidR="007A0CD3" w:rsidRPr="007301F9" w:rsidRDefault="007A0CD3" w:rsidP="007A0CD3">
                          <w:pPr>
                            <w:spacing w:after="0"/>
                            <w:rPr>
                              <w:sz w:val="20"/>
                              <w:szCs w:val="20"/>
                            </w:rPr>
                          </w:pPr>
                        </w:p>
                      </w:txbxContent>
                    </v:textbox>
                  </v:shape>
                  <v:shape id="Pole tekstowe 21" o:spid="_x0000_s1034" type="#_x0000_t202" style="position:absolute;left:45148;top:285;width:12456;height:4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" filled="f" stroked="f" strokeweight=".5pt">
                    <v:textbox>
                      <w:txbxContent>
                        <w:p w14:paraId="50946905" w14:textId="77777777" w:rsidR="007A0CD3" w:rsidRPr="00B5745E" w:rsidRDefault="007A0CD3" w:rsidP="007A0CD3">
                          <w:pPr>
                            <w:rPr>
                              <w:sz w:val="20"/>
                              <w:szCs w:val="20"/>
                            </w:rPr>
                          </w:pPr>
                          <w:r w:rsidRPr="00B5745E">
                            <w:rPr>
                              <w:sz w:val="20"/>
                              <w:szCs w:val="20"/>
                            </w:rPr>
                            <w:t>NIP: 526 29 04 030</w:t>
                          </w:r>
                          <w:r w:rsidRPr="00B5745E">
                            <w:rPr>
                              <w:sz w:val="20"/>
                              <w:szCs w:val="20"/>
                            </w:rPr>
                            <w:softHyphen/>
                            <w:t xml:space="preserve"> REGON: 140356582</w:t>
                          </w:r>
                        </w:p>
                        <w:p w14:paraId="688DCB9E" w14:textId="77777777" w:rsidR="007A0CD3" w:rsidRPr="00B5745E" w:rsidRDefault="007A0CD3" w:rsidP="007A0CD3">
                          <w:pPr>
                            <w:rPr>
                              <w:sz w:val="20"/>
                              <w:szCs w:val="20"/>
                            </w:rPr>
                          </w:pPr>
                        </w:p>
                      </w:txbxContent>
                    </v:textbox>
                  </v:shape>
                  <v:shape id="Grafika 22" o:spid="_x0000_s1035" type="#_x0000_t75" alt="Identyfikator pracownika z wypełnieniem pełnym" style="position:absolute;left:41148;width:3956;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">
                    <v:imagedata r:id="rId9" o:title="Identyfikator pracownika z wypełnieniem pełnym"/>
                    <o:lock v:ext="edit" aspectratio="f"/>
                  </v:shape>
                </v:group>
                <v:line id="Łącznik prosty 12" o:spid="_x0000_s1036" style="position:absolute;visibility:visible;mso-wrap-style:square" from="0,0" to="57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" strokecolor="#5c2668" strokeweight="2.25pt">
                  <v:stroke joinstyle="miter"/>
                </v:line>
              </v:group>
              <w10:anchorlock/>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840B7" w14:textId="77777777" w:rsidR="007301F9" w:rsidRDefault="000E462E">
    <w:pPr>
      <w:pStyle w:val="Stopka"/>
    </w:pPr>
    <w:r w:rsidRPr="0085665C">
      <w:rPr>
        <w:noProof/>
      </w:rPr>
      <mc:AlternateContent>
        <mc:Choice Requires="wpg">
          <w:drawing>
            <wp:anchor distT="0" distB="0" distL="114300" distR="114300" simplePos="0" relativeHeight="251664383" behindDoc="0" locked="1" layoutInCell="1" allowOverlap="1" wp14:anchorId="63CBA788" wp14:editId="16E6EC18">
              <wp:simplePos x="0" y="0"/>
              <wp:positionH relativeFrom="column">
                <wp:posOffset>-900430</wp:posOffset>
              </wp:positionH>
              <wp:positionV relativeFrom="paragraph">
                <wp:posOffset>-361950</wp:posOffset>
              </wp:positionV>
              <wp:extent cx="7545070" cy="1065530"/>
              <wp:effectExtent l="0" t="0" r="0" b="1270"/>
              <wp:wrapNone/>
              <wp:docPr id="1488920239" name="Grupa 2"/>
              <wp:cNvGraphicFramePr/>
              <a:graphic xmlns:a="http://schemas.openxmlformats.org/drawingml/2006/main">
                <a:graphicData uri="http://schemas.microsoft.com/office/word/2010/wordprocessingGroup">
                  <wpg:wgp>
                    <wpg:cNvGrpSpPr/>
                    <wpg:grpSpPr>
                      <a:xfrm>
                        <a:off x="0" y="0"/>
                        <a:ext cx="7545070" cy="1065530"/>
                        <a:chOff x="0" y="0"/>
                        <a:chExt cx="7545070" cy="1064025"/>
                      </a:xfrm>
                    </wpg:grpSpPr>
                    <wps:wsp>
                      <wps:cNvPr id="1052031244" name="Pole tekstowe 2"/>
                      <wps:cNvSpPr txBox="1">
                        <a:spLocks noChangeArrowheads="1"/>
                      </wps:cNvSpPr>
                      <wps:spPr bwMode="auto">
                        <a:xfrm>
                          <a:off x="0" y="0"/>
                          <a:ext cx="7545070" cy="628650"/>
                        </a:xfrm>
                        <a:prstGeom prst="rect">
                          <a:avLst/>
                        </a:prstGeom>
                        <a:noFill/>
                        <a:ln w="9525">
                          <a:noFill/>
                          <a:miter lim="800000"/>
                          <a:headEnd/>
                          <a:tailEnd/>
                        </a:ln>
                      </wps:spPr>
                      <wps:txbx>
                        <w:txbxContent>
                          <w:p w14:paraId="26E10160" w14:textId="77777777" w:rsidR="00554476" w:rsidRPr="007301F9" w:rsidRDefault="002E3A99" w:rsidP="007301F9">
                            <w:pPr>
                              <w:spacing w:before="600"/>
                              <w:jc w:val="center"/>
                              <w:rPr>
                                <w:b/>
                                <w:bCs/>
                                <w:sz w:val="20"/>
                                <w:szCs w:val="20"/>
                              </w:rPr>
                            </w:pPr>
                            <w:r w:rsidRPr="007301F9">
                              <w:rPr>
                                <w:b/>
                                <w:bCs/>
                                <w:sz w:val="20"/>
                                <w:szCs w:val="20"/>
                              </w:rPr>
                              <w:t>Sąd Rejonowy dla miasta stołecznego W</w:t>
                            </w:r>
                            <w:r w:rsidR="00554476" w:rsidRPr="007301F9">
                              <w:rPr>
                                <w:b/>
                                <w:bCs/>
                                <w:sz w:val="20"/>
                                <w:szCs w:val="20"/>
                              </w:rPr>
                              <w:t>a</w:t>
                            </w:r>
                            <w:r w:rsidRPr="007301F9">
                              <w:rPr>
                                <w:b/>
                                <w:bCs/>
                                <w:sz w:val="20"/>
                                <w:szCs w:val="20"/>
                              </w:rPr>
                              <w:t xml:space="preserve">rszawy w Warszawie, </w:t>
                            </w:r>
                            <w:r w:rsidR="00063387" w:rsidRPr="006528F0">
                              <w:rPr>
                                <w:rFonts w:cs="Times New Roman"/>
                                <w:b/>
                                <w:bCs/>
                                <w:color w:val="4F4F4F"/>
                                <w:sz w:val="20"/>
                                <w:szCs w:val="20"/>
                                <w:shd w:val="clear" w:color="auto" w:fill="FAFAFA"/>
                              </w:rPr>
                              <w:t>ul. Marszałkowska 82, 00-517 Warszawa</w:t>
                            </w:r>
                          </w:p>
                        </w:txbxContent>
                      </wps:txbx>
                      <wps:bodyPr rot="0" vert="horz" wrap="square" lIns="91440" tIns="45720" rIns="91440" bIns="45720" anchor="t" anchorCtr="0">
                        <a:noAutofit/>
                      </wps:bodyPr>
                    </wps:wsp>
                    <wpg:grpSp>
                      <wpg:cNvPr id="428903228" name="Grupa 1"/>
                      <wpg:cNvGrpSpPr/>
                      <wpg:grpSpPr>
                        <a:xfrm>
                          <a:off x="904875" y="628609"/>
                          <a:ext cx="5760450" cy="435416"/>
                          <a:chOff x="0" y="-41"/>
                          <a:chExt cx="5760450" cy="435416"/>
                        </a:xfrm>
                      </wpg:grpSpPr>
                      <wpg:grpSp>
                        <wpg:cNvPr id="1927896448" name="Grupa 1"/>
                        <wpg:cNvGrpSpPr/>
                        <wpg:grpSpPr>
                          <a:xfrm>
                            <a:off x="0" y="-41"/>
                            <a:ext cx="5760450" cy="435416"/>
                            <a:chOff x="0" y="-41"/>
                            <a:chExt cx="5760450" cy="435416"/>
                          </a:xfrm>
                        </wpg:grpSpPr>
                        <pic:pic xmlns:pic="http://schemas.openxmlformats.org/drawingml/2006/picture">
                          <pic:nvPicPr>
                            <pic:cNvPr id="7603257" name="Grafika 16" descr="Internet z wypełnieniem pełnym"/>
                            <pic:cNvPicPr>
                              <a:picLocks/>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543050" y="0"/>
                              <a:ext cx="395605" cy="395605"/>
                            </a:xfrm>
                            <a:prstGeom prst="rect">
                              <a:avLst/>
                            </a:prstGeom>
                          </pic:spPr>
                        </pic:pic>
                        <pic:pic xmlns:pic="http://schemas.openxmlformats.org/drawingml/2006/picture">
                          <pic:nvPicPr>
                            <pic:cNvPr id="1650168885" name="Grafika 18" descr="Telefon z wypełnieniem pełnym"/>
                            <pic:cNvPicPr>
                              <a:picLocks/>
                            </pic:cNvPicPr>
                          </pic:nvPicPr>
                          <pic:blipFill>
                            <a:blip r:embed="rId3" cstate="print">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95605" cy="395605"/>
                            </a:xfrm>
                            <a:prstGeom prst="rect">
                              <a:avLst/>
                            </a:prstGeom>
                          </pic:spPr>
                        </pic:pic>
                        <wps:wsp>
                          <wps:cNvPr id="1100993860" name="Pole tekstowe 21"/>
                          <wps:cNvSpPr txBox="1"/>
                          <wps:spPr>
                            <a:xfrm>
                              <a:off x="352425" y="0"/>
                              <a:ext cx="1065600" cy="406800"/>
                            </a:xfrm>
                            <a:prstGeom prst="rect">
                              <a:avLst/>
                            </a:prstGeom>
                            <a:noFill/>
                            <a:ln w="6350">
                              <a:noFill/>
                            </a:ln>
                          </wps:spPr>
                          <wps:txbx>
                            <w:txbxContent>
                              <w:p w14:paraId="5F4276D8" w14:textId="59D3D176" w:rsidR="00624A7B" w:rsidRPr="00BE7179" w:rsidRDefault="00624A7B" w:rsidP="00624A7B">
                                <w:pPr>
                                  <w:spacing w:before="100" w:beforeAutospacing="1" w:after="100" w:afterAutospacing="1"/>
                                  <w:contextualSpacing/>
                                  <w:rPr>
                                    <w:rFonts w:cs="Times New Roman"/>
                                    <w:sz w:val="20"/>
                                    <w:szCs w:val="20"/>
                                  </w:rPr>
                                </w:pPr>
                                <w:r w:rsidRPr="00BE7179">
                                  <w:rPr>
                                    <w:rFonts w:cs="Times New Roman"/>
                                    <w:sz w:val="20"/>
                                    <w:szCs w:val="20"/>
                                  </w:rPr>
                                  <w:t>(22) 55 39 </w:t>
                                </w:r>
                                <w:r w:rsidR="00B83D69">
                                  <w:rPr>
                                    <w:rFonts w:cs="Times New Roman"/>
                                    <w:sz w:val="20"/>
                                    <w:szCs w:val="20"/>
                                  </w:rPr>
                                  <w:t>789</w:t>
                                </w:r>
                              </w:p>
                              <w:p w14:paraId="13D62EBD" w14:textId="746B01F2" w:rsidR="00624A7B" w:rsidRPr="00BE7179" w:rsidRDefault="00624A7B" w:rsidP="00624A7B">
                                <w:pPr>
                                  <w:spacing w:before="100" w:beforeAutospacing="1" w:after="100" w:afterAutospacing="1"/>
                                  <w:contextualSpacing/>
                                  <w:rPr>
                                    <w:rFonts w:cs="Times New Roman"/>
                                    <w:sz w:val="20"/>
                                    <w:szCs w:val="20"/>
                                  </w:rPr>
                                </w:pPr>
                              </w:p>
                              <w:p w14:paraId="1ACBBC37" w14:textId="77777777" w:rsidR="00147C53" w:rsidRPr="0068692A" w:rsidRDefault="00147C53" w:rsidP="00582990">
                                <w:pPr>
                                  <w:spacing w:before="100" w:beforeAutospacing="1" w:after="100" w:afterAutospacing="1"/>
                                  <w:contextualSpacing/>
                                  <w:rPr>
                                    <w:rFonts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04998819" name="Pole tekstowe 21"/>
                          <wps:cNvSpPr txBox="1"/>
                          <wps:spPr>
                            <a:xfrm>
                              <a:off x="1904802" y="-41"/>
                              <a:ext cx="2209997" cy="406800"/>
                            </a:xfrm>
                            <a:prstGeom prst="rect">
                              <a:avLst/>
                            </a:prstGeom>
                            <a:noFill/>
                            <a:ln w="6350">
                              <a:noFill/>
                            </a:ln>
                          </wps:spPr>
                          <wps:txbx>
                            <w:txbxContent>
                              <w:p w14:paraId="4514853F" w14:textId="387B6590" w:rsidR="0068692A" w:rsidRPr="00BE7179" w:rsidRDefault="00B83D69" w:rsidP="0068692A">
                                <w:pPr>
                                  <w:spacing w:before="100" w:beforeAutospacing="1" w:after="100" w:afterAutospacing="1"/>
                                  <w:contextualSpacing/>
                                  <w:rPr>
                                    <w:rFonts w:cs="Times New Roman"/>
                                    <w:sz w:val="20"/>
                                    <w:szCs w:val="20"/>
                                  </w:rPr>
                                </w:pPr>
                                <w:r>
                                  <w:rPr>
                                    <w:rFonts w:cs="Times New Roman"/>
                                    <w:sz w:val="20"/>
                                    <w:szCs w:val="20"/>
                                  </w:rPr>
                                  <w:t>kadry</w:t>
                                </w:r>
                                <w:r w:rsidR="0068692A" w:rsidRPr="00BE7179">
                                  <w:rPr>
                                    <w:rFonts w:cs="Times New Roman"/>
                                    <w:sz w:val="20"/>
                                    <w:szCs w:val="20"/>
                                  </w:rPr>
                                  <w:t>@warszawa.sr.gov.pl</w:t>
                                </w:r>
                              </w:p>
                              <w:p w14:paraId="3F48907D" w14:textId="77777777" w:rsidR="0068692A" w:rsidRPr="00BE7179" w:rsidRDefault="0068692A" w:rsidP="0068692A">
                                <w:pPr>
                                  <w:spacing w:before="100" w:beforeAutospacing="1" w:after="100" w:afterAutospacing="1"/>
                                  <w:contextualSpacing/>
                                  <w:rPr>
                                    <w:rFonts w:cs="Times New Roman"/>
                                    <w:sz w:val="20"/>
                                    <w:szCs w:val="20"/>
                                  </w:rPr>
                                </w:pPr>
                                <w:r w:rsidRPr="00BE7179">
                                  <w:rPr>
                                    <w:rFonts w:cs="Times New Roman"/>
                                    <w:sz w:val="20"/>
                                    <w:szCs w:val="20"/>
                                  </w:rPr>
                                  <w:t>https://warszawa.sr.gov.pl</w:t>
                                </w:r>
                              </w:p>
                              <w:p w14:paraId="5DDBD3A4" w14:textId="77777777" w:rsidR="00147C53" w:rsidRPr="007301F9" w:rsidRDefault="00147C53" w:rsidP="007301F9">
                                <w:pPr>
                                  <w:spacing w:after="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700949" name="Pole tekstowe 21"/>
                          <wps:cNvSpPr txBox="1"/>
                          <wps:spPr>
                            <a:xfrm>
                              <a:off x="4514850" y="28575"/>
                              <a:ext cx="1245600" cy="406800"/>
                            </a:xfrm>
                            <a:prstGeom prst="rect">
                              <a:avLst/>
                            </a:prstGeom>
                            <a:noFill/>
                            <a:ln w="6350">
                              <a:noFill/>
                            </a:ln>
                          </wps:spPr>
                          <wps:txbx>
                            <w:txbxContent>
                              <w:p w14:paraId="6FD897D1" w14:textId="77777777" w:rsidR="00147C53" w:rsidRPr="00B5745E" w:rsidRDefault="00147C53" w:rsidP="00147C53">
                                <w:pPr>
                                  <w:rPr>
                                    <w:sz w:val="20"/>
                                    <w:szCs w:val="20"/>
                                  </w:rPr>
                                </w:pPr>
                                <w:r w:rsidRPr="00B5745E">
                                  <w:rPr>
                                    <w:sz w:val="20"/>
                                    <w:szCs w:val="20"/>
                                  </w:rPr>
                                  <w:t>NIP: 526 29 04 030</w:t>
                                </w:r>
                                <w:r w:rsidRPr="00B5745E">
                                  <w:rPr>
                                    <w:sz w:val="20"/>
                                    <w:szCs w:val="20"/>
                                  </w:rPr>
                                  <w:softHyphen/>
                                  <w:t xml:space="preserve"> REGON: 140356582</w:t>
                                </w:r>
                              </w:p>
                              <w:p w14:paraId="63451633" w14:textId="77777777" w:rsidR="00147C53" w:rsidRPr="00B5745E" w:rsidRDefault="00147C53" w:rsidP="00147C53">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72579006" name="Grafika 22" descr="Identyfikator pracownika z wypełnieniem pełnym"/>
                            <pic:cNvPicPr>
                              <a:picLocks/>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4114800" y="0"/>
                              <a:ext cx="395605" cy="395605"/>
                            </a:xfrm>
                            <a:prstGeom prst="rect">
                              <a:avLst/>
                            </a:prstGeom>
                          </pic:spPr>
                        </pic:pic>
                      </wpg:grpSp>
                      <wps:wsp>
                        <wps:cNvPr id="674802386" name="Łącznik prosty 12"/>
                        <wps:cNvCnPr/>
                        <wps:spPr>
                          <a:xfrm>
                            <a:off x="0" y="0"/>
                            <a:ext cx="5760000" cy="0"/>
                          </a:xfrm>
                          <a:prstGeom prst="line">
                            <a:avLst/>
                          </a:prstGeom>
                          <a:ln w="28575">
                            <a:solidFill>
                              <a:srgbClr val="5C2668"/>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63CBA788" id="_x0000_s1038" style="position:absolute;margin-left:-70.9pt;margin-top:-28.5pt;width:594.1pt;height:83.9pt;z-index:251664383;mso-width-relative:margin;mso-height-relative:margin" coordsize="75450,1064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">
              <v:shapetype id="_x0000_t202" coordsize="21600,21600" o:spt="202" path="m,l,21600r21600,l21600,xe">
                <v:stroke joinstyle="miter"/>
                <v:path gradientshapeok="t" o:connecttype="rect"/>
              </v:shapetype>
              <v:shape id="_x0000_s1039" type="#_x0000_t202" style="position:absolute;width:75450;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" filled="f" stroked="f">
                <v:textbox>
                  <w:txbxContent>
                    <w:p w14:paraId="26E10160" w14:textId="77777777" w:rsidR="00554476" w:rsidRPr="007301F9" w:rsidRDefault="002E3A99" w:rsidP="007301F9">
                      <w:pPr>
                        <w:spacing w:before="600"/>
                        <w:jc w:val="center"/>
                        <w:rPr>
                          <w:b/>
                          <w:bCs/>
                          <w:sz w:val="20"/>
                          <w:szCs w:val="20"/>
                        </w:rPr>
                      </w:pPr>
                      <w:r w:rsidRPr="007301F9">
                        <w:rPr>
                          <w:b/>
                          <w:bCs/>
                          <w:sz w:val="20"/>
                          <w:szCs w:val="20"/>
                        </w:rPr>
                        <w:t>Sąd Rejonowy dla miasta stołecznego W</w:t>
                      </w:r>
                      <w:r w:rsidR="00554476" w:rsidRPr="007301F9">
                        <w:rPr>
                          <w:b/>
                          <w:bCs/>
                          <w:sz w:val="20"/>
                          <w:szCs w:val="20"/>
                        </w:rPr>
                        <w:t>a</w:t>
                      </w:r>
                      <w:r w:rsidRPr="007301F9">
                        <w:rPr>
                          <w:b/>
                          <w:bCs/>
                          <w:sz w:val="20"/>
                          <w:szCs w:val="20"/>
                        </w:rPr>
                        <w:t xml:space="preserve">rszawy w Warszawie, </w:t>
                      </w:r>
                      <w:r w:rsidR="00063387" w:rsidRPr="006528F0">
                        <w:rPr>
                          <w:rFonts w:cs="Times New Roman"/>
                          <w:b/>
                          <w:bCs/>
                          <w:color w:val="4F4F4F"/>
                          <w:sz w:val="20"/>
                          <w:szCs w:val="20"/>
                          <w:shd w:val="clear" w:color="auto" w:fill="FAFAFA"/>
                        </w:rPr>
                        <w:t>ul. Marszałkowska 82, 00-517 Warszawa</w:t>
                      </w:r>
                    </w:p>
                  </w:txbxContent>
                </v:textbox>
              </v:shape>
              <v:group id="Grupa 1" o:spid="_x0000_s1040" style="position:absolute;left:9048;top:6286;width:57605;height:4354" coordorigin="" coordsize="57604,4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">
                <v:group id="Grupa 1" o:spid="_x0000_s1041" style="position:absolute;width:57604;height:4353" coordorigin="" coordsize="57604,4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a 16" o:spid="_x0000_s1042" type="#_x0000_t75" alt="Internet z wypełnieniem pełnym" style="position:absolute;left:15430;width:3956;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">
                    <v:imagedata r:id="rId7" o:title="Internet z wypełnieniem pełnym"/>
                    <o:lock v:ext="edit" aspectratio="f"/>
                  </v:shape>
                  <v:shape id="Grafika 18" o:spid="_x0000_s1043" type="#_x0000_t75" alt="Telefon z wypełnieniem pełnym" style="position:absolute;width:3956;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">
                    <v:imagedata r:id="rId8" o:title="Telefon z wypełnieniem pełnym"/>
                    <o:lock v:ext="edit" aspectratio="f"/>
                  </v:shape>
                  <v:shape id="Pole tekstowe 21" o:spid="_x0000_s1044" type="#_x0000_t202" style="position:absolute;left:3524;width:10656;height:4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" filled="f" stroked="f" strokeweight=".5pt">
                    <v:textbox>
                      <w:txbxContent>
                        <w:p w14:paraId="5F4276D8" w14:textId="59D3D176" w:rsidR="00624A7B" w:rsidRPr="00BE7179" w:rsidRDefault="00624A7B" w:rsidP="00624A7B">
                          <w:pPr>
                            <w:spacing w:before="100" w:beforeAutospacing="1" w:after="100" w:afterAutospacing="1"/>
                            <w:contextualSpacing/>
                            <w:rPr>
                              <w:rFonts w:cs="Times New Roman"/>
                              <w:sz w:val="20"/>
                              <w:szCs w:val="20"/>
                            </w:rPr>
                          </w:pPr>
                          <w:r w:rsidRPr="00BE7179">
                            <w:rPr>
                              <w:rFonts w:cs="Times New Roman"/>
                              <w:sz w:val="20"/>
                              <w:szCs w:val="20"/>
                            </w:rPr>
                            <w:t>(22) 55 39 </w:t>
                          </w:r>
                          <w:r w:rsidR="00B83D69">
                            <w:rPr>
                              <w:rFonts w:cs="Times New Roman"/>
                              <w:sz w:val="20"/>
                              <w:szCs w:val="20"/>
                            </w:rPr>
                            <w:t>789</w:t>
                          </w:r>
                        </w:p>
                        <w:p w14:paraId="13D62EBD" w14:textId="746B01F2" w:rsidR="00624A7B" w:rsidRPr="00BE7179" w:rsidRDefault="00624A7B" w:rsidP="00624A7B">
                          <w:pPr>
                            <w:spacing w:before="100" w:beforeAutospacing="1" w:after="100" w:afterAutospacing="1"/>
                            <w:contextualSpacing/>
                            <w:rPr>
                              <w:rFonts w:cs="Times New Roman"/>
                              <w:sz w:val="20"/>
                              <w:szCs w:val="20"/>
                            </w:rPr>
                          </w:pPr>
                        </w:p>
                        <w:p w14:paraId="1ACBBC37" w14:textId="77777777" w:rsidR="00147C53" w:rsidRPr="0068692A" w:rsidRDefault="00147C53" w:rsidP="00582990">
                          <w:pPr>
                            <w:spacing w:before="100" w:beforeAutospacing="1" w:after="100" w:afterAutospacing="1"/>
                            <w:contextualSpacing/>
                            <w:rPr>
                              <w:rFonts w:cs="Times New Roman"/>
                              <w:sz w:val="20"/>
                              <w:szCs w:val="20"/>
                            </w:rPr>
                          </w:pPr>
                        </w:p>
                      </w:txbxContent>
                    </v:textbox>
                  </v:shape>
                  <v:shape id="Pole tekstowe 21" o:spid="_x0000_s1045" type="#_x0000_t202" style="position:absolute;left:19048;width:22099;height:4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" filled="f" stroked="f" strokeweight=".5pt">
                    <v:textbox>
                      <w:txbxContent>
                        <w:p w14:paraId="4514853F" w14:textId="387B6590" w:rsidR="0068692A" w:rsidRPr="00BE7179" w:rsidRDefault="00B83D69" w:rsidP="0068692A">
                          <w:pPr>
                            <w:spacing w:before="100" w:beforeAutospacing="1" w:after="100" w:afterAutospacing="1"/>
                            <w:contextualSpacing/>
                            <w:rPr>
                              <w:rFonts w:cs="Times New Roman"/>
                              <w:sz w:val="20"/>
                              <w:szCs w:val="20"/>
                            </w:rPr>
                          </w:pPr>
                          <w:r>
                            <w:rPr>
                              <w:rFonts w:cs="Times New Roman"/>
                              <w:sz w:val="20"/>
                              <w:szCs w:val="20"/>
                            </w:rPr>
                            <w:t>kadry</w:t>
                          </w:r>
                          <w:r w:rsidR="0068692A" w:rsidRPr="00BE7179">
                            <w:rPr>
                              <w:rFonts w:cs="Times New Roman"/>
                              <w:sz w:val="20"/>
                              <w:szCs w:val="20"/>
                            </w:rPr>
                            <w:t>@warszawa.sr.gov.pl</w:t>
                          </w:r>
                        </w:p>
                        <w:p w14:paraId="3F48907D" w14:textId="77777777" w:rsidR="0068692A" w:rsidRPr="00BE7179" w:rsidRDefault="0068692A" w:rsidP="0068692A">
                          <w:pPr>
                            <w:spacing w:before="100" w:beforeAutospacing="1" w:after="100" w:afterAutospacing="1"/>
                            <w:contextualSpacing/>
                            <w:rPr>
                              <w:rFonts w:cs="Times New Roman"/>
                              <w:sz w:val="20"/>
                              <w:szCs w:val="20"/>
                            </w:rPr>
                          </w:pPr>
                          <w:r w:rsidRPr="00BE7179">
                            <w:rPr>
                              <w:rFonts w:cs="Times New Roman"/>
                              <w:sz w:val="20"/>
                              <w:szCs w:val="20"/>
                            </w:rPr>
                            <w:t>https://warszawa.sr.gov.pl</w:t>
                          </w:r>
                        </w:p>
                        <w:p w14:paraId="5DDBD3A4" w14:textId="77777777" w:rsidR="00147C53" w:rsidRPr="007301F9" w:rsidRDefault="00147C53" w:rsidP="007301F9">
                          <w:pPr>
                            <w:spacing w:after="0"/>
                            <w:rPr>
                              <w:sz w:val="20"/>
                              <w:szCs w:val="20"/>
                            </w:rPr>
                          </w:pPr>
                        </w:p>
                      </w:txbxContent>
                    </v:textbox>
                  </v:shape>
                  <v:shape id="Pole tekstowe 21" o:spid="_x0000_s1046" type="#_x0000_t202" style="position:absolute;left:45148;top:285;width:12456;height:4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" filled="f" stroked="f" strokeweight=".5pt">
                    <v:textbox>
                      <w:txbxContent>
                        <w:p w14:paraId="6FD897D1" w14:textId="77777777" w:rsidR="00147C53" w:rsidRPr="00B5745E" w:rsidRDefault="00147C53" w:rsidP="00147C53">
                          <w:pPr>
                            <w:rPr>
                              <w:sz w:val="20"/>
                              <w:szCs w:val="20"/>
                            </w:rPr>
                          </w:pPr>
                          <w:r w:rsidRPr="00B5745E">
                            <w:rPr>
                              <w:sz w:val="20"/>
                              <w:szCs w:val="20"/>
                            </w:rPr>
                            <w:t>NIP: 526 29 04 030</w:t>
                          </w:r>
                          <w:r w:rsidRPr="00B5745E">
                            <w:rPr>
                              <w:sz w:val="20"/>
                              <w:szCs w:val="20"/>
                            </w:rPr>
                            <w:softHyphen/>
                            <w:t xml:space="preserve"> REGON: 140356582</w:t>
                          </w:r>
                        </w:p>
                        <w:p w14:paraId="63451633" w14:textId="77777777" w:rsidR="00147C53" w:rsidRPr="00B5745E" w:rsidRDefault="00147C53" w:rsidP="00147C53">
                          <w:pPr>
                            <w:rPr>
                              <w:sz w:val="20"/>
                              <w:szCs w:val="20"/>
                            </w:rPr>
                          </w:pPr>
                        </w:p>
                      </w:txbxContent>
                    </v:textbox>
                  </v:shape>
                  <v:shape id="Grafika 22" o:spid="_x0000_s1047" type="#_x0000_t75" alt="Identyfikator pracownika z wypełnieniem pełnym" style="position:absolute;left:41148;width:3956;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">
                    <v:imagedata r:id="rId9" o:title="Identyfikator pracownika z wypełnieniem pełnym"/>
                    <o:lock v:ext="edit" aspectratio="f"/>
                  </v:shape>
                </v:group>
                <v:line id="Łącznik prosty 12" o:spid="_x0000_s1048" style="position:absolute;visibility:visible;mso-wrap-style:square" from="0,0" to="57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" strokecolor="#5c2668" strokeweight="2.25pt">
                  <v:stroke joinstyle="miter"/>
                </v:line>
              </v:group>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C9851" w14:textId="77777777" w:rsidR="0010533A" w:rsidRPr="0085665C" w:rsidRDefault="0010533A" w:rsidP="0085665C">
      <w:r>
        <w:separator/>
      </w:r>
    </w:p>
  </w:footnote>
  <w:footnote w:type="continuationSeparator" w:id="0">
    <w:p w14:paraId="2DC29413" w14:textId="77777777" w:rsidR="0010533A" w:rsidRPr="0085665C" w:rsidRDefault="0010533A" w:rsidP="00856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600EA" w14:textId="77777777" w:rsidR="0085665C" w:rsidRDefault="0085665C">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A3420" w14:textId="77777777" w:rsidR="00F65E21" w:rsidRPr="0085665C" w:rsidRDefault="00E20AFE" w:rsidP="0085665C">
    <w:r w:rsidRPr="0085665C">
      <w:rPr>
        <w:noProof/>
      </w:rPr>
      <mc:AlternateContent>
        <mc:Choice Requires="wps">
          <w:drawing>
            <wp:anchor distT="0" distB="0" distL="114300" distR="114300" simplePos="0" relativeHeight="251673599" behindDoc="0" locked="0" layoutInCell="1" allowOverlap="1" wp14:anchorId="62F1AA6A" wp14:editId="6C23A169">
              <wp:simplePos x="0" y="0"/>
              <wp:positionH relativeFrom="column">
                <wp:posOffset>4445</wp:posOffset>
              </wp:positionH>
              <wp:positionV relativeFrom="paragraph">
                <wp:posOffset>-270510</wp:posOffset>
              </wp:positionV>
              <wp:extent cx="5760405" cy="0"/>
              <wp:effectExtent l="0" t="19050" r="31115" b="19050"/>
              <wp:wrapNone/>
              <wp:docPr id="1663948675" name="Łącznik prosty 12"/>
              <wp:cNvGraphicFramePr/>
              <a:graphic xmlns:a="http://schemas.openxmlformats.org/drawingml/2006/main">
                <a:graphicData uri="http://schemas.microsoft.com/office/word/2010/wordprocessingShape">
                  <wps:wsp>
                    <wps:cNvCnPr/>
                    <wps:spPr>
                      <a:xfrm>
                        <a:off x="0" y="0"/>
                        <a:ext cx="5760405" cy="0"/>
                      </a:xfrm>
                      <a:prstGeom prst="line">
                        <a:avLst/>
                      </a:prstGeom>
                      <a:ln w="28575">
                        <a:solidFill>
                          <a:srgbClr val="5C2668"/>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12551E2E" id="Łącznik prosty 12" o:spid="_x0000_s1026" style="position:absolute;z-index:251673599;visibility:visible;mso-wrap-style:square;mso-wrap-distance-left:9pt;mso-wrap-distance-top:0;mso-wrap-distance-right:9pt;mso-wrap-distance-bottom:0;mso-position-horizontal:absolute;mso-position-horizontal-relative:text;mso-position-vertical:absolute;mso-position-vertical-relative:text" from=".35pt,-21.3pt" to="453.9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" strokecolor="#5c2668" strokeweight="2.25pt">
              <v:stroke joinstyle="miter"/>
            </v:line>
          </w:pict>
        </mc:Fallback>
      </mc:AlternateContent>
    </w:r>
    <w:r w:rsidR="00C82D95" w:rsidRPr="0085665C">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FD670" w14:textId="77777777" w:rsidR="002E6736" w:rsidRDefault="002E6736" w:rsidP="0085665C"/>
  <w:p w14:paraId="48A25E94" w14:textId="77777777" w:rsidR="00F65E21" w:rsidRPr="0085665C" w:rsidRDefault="00094C91" w:rsidP="0085665C">
    <w:r w:rsidRPr="0085665C">
      <w:rPr>
        <w:noProof/>
      </w:rPr>
      <w:drawing>
        <wp:anchor distT="0" distB="0" distL="114300" distR="114300" simplePos="0" relativeHeight="251659263" behindDoc="0" locked="1" layoutInCell="1" allowOverlap="0" wp14:anchorId="047799FA" wp14:editId="7B5AD0D3">
          <wp:simplePos x="0" y="0"/>
          <wp:positionH relativeFrom="margin">
            <wp:posOffset>0</wp:posOffset>
          </wp:positionH>
          <wp:positionV relativeFrom="margin">
            <wp:posOffset>-925830</wp:posOffset>
          </wp:positionV>
          <wp:extent cx="673100" cy="863600"/>
          <wp:effectExtent l="0" t="0" r="0" b="0"/>
          <wp:wrapSquare wrapText="bothSides"/>
          <wp:docPr id="259290507" name="Obraz 1" descr="Obraz zawierający Grafika, projekt graficzny, clipart, kreskówka&#10;&#10;Opis wygenerowany automatyczn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7100026" name="Obraz 1" descr="Obraz zawierający Grafika, projekt graficzny, clipart, kreskówka&#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673100" cy="863600"/>
                  </a:xfrm>
                  <a:prstGeom prst="rect">
                    <a:avLst/>
                  </a:prstGeom>
                </pic:spPr>
              </pic:pic>
            </a:graphicData>
          </a:graphic>
          <wp14:sizeRelH relativeFrom="margin">
            <wp14:pctWidth>0</wp14:pctWidth>
          </wp14:sizeRelH>
          <wp14:sizeRelV relativeFrom="margin">
            <wp14:pctHeight>0</wp14:pctHeight>
          </wp14:sizeRelV>
        </wp:anchor>
      </w:drawing>
    </w:r>
    <w:r w:rsidRPr="0085665C">
      <w:rPr>
        <w:noProof/>
      </w:rPr>
      <mc:AlternateContent>
        <mc:Choice Requires="wps">
          <w:drawing>
            <wp:anchor distT="45720" distB="45720" distL="114300" distR="114300" simplePos="0" relativeHeight="251657726" behindDoc="0" locked="1" layoutInCell="1" allowOverlap="1" wp14:anchorId="660A3A04" wp14:editId="3160A5F6">
              <wp:simplePos x="0" y="0"/>
              <wp:positionH relativeFrom="margin">
                <wp:posOffset>718820</wp:posOffset>
              </wp:positionH>
              <wp:positionV relativeFrom="margin">
                <wp:posOffset>-900430</wp:posOffset>
              </wp:positionV>
              <wp:extent cx="2520000" cy="849600"/>
              <wp:effectExtent l="0" t="0" r="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0" cy="849600"/>
                      </a:xfrm>
                      <a:prstGeom prst="rect">
                        <a:avLst/>
                      </a:prstGeom>
                      <a:noFill/>
                      <a:ln w="9525">
                        <a:noFill/>
                        <a:miter lim="800000"/>
                        <a:headEnd/>
                        <a:tailEnd/>
                      </a:ln>
                    </wps:spPr>
                    <wps:txbx>
                      <w:txbxContent>
                        <w:p w14:paraId="1FCED5DE" w14:textId="77777777" w:rsidR="00647490" w:rsidRPr="005D119E" w:rsidRDefault="00647490" w:rsidP="005D119E">
                          <w:pPr>
                            <w:pStyle w:val="PFDepartment"/>
                            <w:rPr>
                              <w:b/>
                              <w:bCs/>
                            </w:rPr>
                          </w:pPr>
                          <w:r w:rsidRPr="005D119E">
                            <w:rPr>
                              <w:b/>
                              <w:bCs/>
                            </w:rPr>
                            <w:t>Sąd Rejonowy</w:t>
                          </w:r>
                        </w:p>
                        <w:p w14:paraId="5CEF67F5" w14:textId="77777777" w:rsidR="00F70373" w:rsidRPr="005D119E" w:rsidRDefault="007D1992" w:rsidP="005D119E">
                          <w:pPr>
                            <w:pStyle w:val="PFDepartment"/>
                            <w:rPr>
                              <w:b/>
                              <w:bCs/>
                            </w:rPr>
                          </w:pPr>
                          <w:r w:rsidRPr="005D119E">
                            <w:rPr>
                              <w:b/>
                              <w:bCs/>
                            </w:rPr>
                            <w:t>d</w:t>
                          </w:r>
                          <w:r w:rsidR="00F70373" w:rsidRPr="005D119E">
                            <w:rPr>
                              <w:b/>
                              <w:bCs/>
                            </w:rPr>
                            <w:t>la m.st. Warszawy</w:t>
                          </w:r>
                        </w:p>
                        <w:p w14:paraId="677418B0" w14:textId="77777777" w:rsidR="00F70373" w:rsidRPr="005D119E" w:rsidRDefault="00F70373" w:rsidP="005D119E">
                          <w:pPr>
                            <w:pStyle w:val="PFDepartment"/>
                            <w:rPr>
                              <w:b/>
                              <w:bCs/>
                            </w:rPr>
                          </w:pPr>
                          <w:r w:rsidRPr="005D119E">
                            <w:rPr>
                              <w:b/>
                              <w:bCs/>
                            </w:rPr>
                            <w:t>w Warszawie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60A3A04" id="_x0000_t202" coordsize="21600,21600" o:spt="202" path="m,l,21600r21600,l21600,xe">
              <v:stroke joinstyle="miter"/>
              <v:path gradientshapeok="t" o:connecttype="rect"/>
            </v:shapetype>
            <v:shape id="Pole tekstowe 2" o:spid="_x0000_s1037" type="#_x0000_t202" style="position:absolute;margin-left:56.6pt;margin-top:-70.9pt;width:198.45pt;height:66.9pt;z-index:25165772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" filled="f" stroked="f">
              <v:textbox>
                <w:txbxContent>
                  <w:p w14:paraId="1FCED5DE" w14:textId="77777777" w:rsidR="00647490" w:rsidRPr="005D119E" w:rsidRDefault="00647490" w:rsidP="005D119E">
                    <w:pPr>
                      <w:pStyle w:val="PFDepartment"/>
                      <w:rPr>
                        <w:b/>
                        <w:bCs/>
                      </w:rPr>
                    </w:pPr>
                    <w:r w:rsidRPr="005D119E">
                      <w:rPr>
                        <w:b/>
                        <w:bCs/>
                      </w:rPr>
                      <w:t>Sąd Rejonowy</w:t>
                    </w:r>
                  </w:p>
                  <w:p w14:paraId="5CEF67F5" w14:textId="77777777" w:rsidR="00F70373" w:rsidRPr="005D119E" w:rsidRDefault="007D1992" w:rsidP="005D119E">
                    <w:pPr>
                      <w:pStyle w:val="PFDepartment"/>
                      <w:rPr>
                        <w:b/>
                        <w:bCs/>
                      </w:rPr>
                    </w:pPr>
                    <w:r w:rsidRPr="005D119E">
                      <w:rPr>
                        <w:b/>
                        <w:bCs/>
                      </w:rPr>
                      <w:t>d</w:t>
                    </w:r>
                    <w:r w:rsidR="00F70373" w:rsidRPr="005D119E">
                      <w:rPr>
                        <w:b/>
                        <w:bCs/>
                      </w:rPr>
                      <w:t>la m.st. Warszawy</w:t>
                    </w:r>
                  </w:p>
                  <w:p w14:paraId="677418B0" w14:textId="77777777" w:rsidR="00F70373" w:rsidRPr="005D119E" w:rsidRDefault="00F70373" w:rsidP="005D119E">
                    <w:pPr>
                      <w:pStyle w:val="PFDepartment"/>
                      <w:rPr>
                        <w:b/>
                        <w:bCs/>
                      </w:rPr>
                    </w:pPr>
                    <w:r w:rsidRPr="005D119E">
                      <w:rPr>
                        <w:b/>
                        <w:bCs/>
                      </w:rPr>
                      <w:t>w Warszawie</w:t>
                    </w:r>
                  </w:p>
                </w:txbxContent>
              </v:textbox>
              <w10:wrap type="square" anchorx="margin"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E23542C"/>
    <w:multiLevelType w:val="hybridMultilevel"/>
    <w:tmpl w:val="080869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3D443DE"/>
    <w:multiLevelType w:val="hybridMultilevel"/>
    <w:tmpl w:val="0512C54A"/>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 w15:restartNumberingAfterBreak="0">
    <w:nsid w:val="3BF60C26"/>
    <w:multiLevelType w:val="hybridMultilevel"/>
    <w:tmpl w:val="080869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0357BBD"/>
    <w:multiLevelType w:val="hybridMultilevel"/>
    <w:tmpl w:val="6FCC5A38"/>
    <w:lvl w:ilvl="0" w:tplc="04150013">
      <w:start w:val="1"/>
      <w:numFmt w:val="upperRoman"/>
      <w:lvlText w:val="%1."/>
      <w:lvlJc w:val="right"/>
      <w:pPr>
        <w:tabs>
          <w:tab w:val="num" w:pos="720"/>
        </w:tabs>
        <w:ind w:left="720" w:hanging="360"/>
      </w:pPr>
      <w:rPr>
        <w:b w:val="0"/>
        <w:bCs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4F930EBF"/>
    <w:multiLevelType w:val="hybridMultilevel"/>
    <w:tmpl w:val="E6B8BB2E"/>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5B406B9"/>
    <w:multiLevelType w:val="hybridMultilevel"/>
    <w:tmpl w:val="217AB31A"/>
    <w:lvl w:ilvl="0" w:tplc="0415000F">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7DF359A"/>
    <w:multiLevelType w:val="hybridMultilevel"/>
    <w:tmpl w:val="7868BEF6"/>
    <w:lvl w:ilvl="0" w:tplc="872ACE8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1457717281">
    <w:abstractNumId w:val="2"/>
  </w:num>
  <w:num w:numId="2" w16cid:durableId="492765473">
    <w:abstractNumId w:val="1"/>
  </w:num>
  <w:num w:numId="3" w16cid:durableId="1020819342">
    <w:abstractNumId w:val="3"/>
  </w:num>
  <w:num w:numId="4" w16cid:durableId="536822366">
    <w:abstractNumId w:val="4"/>
  </w:num>
  <w:num w:numId="5" w16cid:durableId="214003521">
    <w:abstractNumId w:val="5"/>
  </w:num>
  <w:num w:numId="6" w16cid:durableId="1213886459">
    <w:abstractNumId w:val="7"/>
  </w:num>
  <w:num w:numId="7" w16cid:durableId="17299600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39385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LockTheme/>
  <w:styleLockQFSet/>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D69"/>
    <w:rsid w:val="00010767"/>
    <w:rsid w:val="00012E65"/>
    <w:rsid w:val="000353ED"/>
    <w:rsid w:val="00037A53"/>
    <w:rsid w:val="000435E7"/>
    <w:rsid w:val="00044A30"/>
    <w:rsid w:val="00050BD6"/>
    <w:rsid w:val="00062AA4"/>
    <w:rsid w:val="00063387"/>
    <w:rsid w:val="000763AC"/>
    <w:rsid w:val="00094C91"/>
    <w:rsid w:val="000B54C5"/>
    <w:rsid w:val="000C030F"/>
    <w:rsid w:val="000C4561"/>
    <w:rsid w:val="000C62DC"/>
    <w:rsid w:val="000D4898"/>
    <w:rsid w:val="000E2557"/>
    <w:rsid w:val="000E3E3B"/>
    <w:rsid w:val="000E462E"/>
    <w:rsid w:val="000E4EBF"/>
    <w:rsid w:val="000E6CC8"/>
    <w:rsid w:val="000F7A9A"/>
    <w:rsid w:val="001050C0"/>
    <w:rsid w:val="0010533A"/>
    <w:rsid w:val="00107F8D"/>
    <w:rsid w:val="00116209"/>
    <w:rsid w:val="00117CCB"/>
    <w:rsid w:val="001259BA"/>
    <w:rsid w:val="00131817"/>
    <w:rsid w:val="00147C53"/>
    <w:rsid w:val="001752C6"/>
    <w:rsid w:val="001762D7"/>
    <w:rsid w:val="00180E4F"/>
    <w:rsid w:val="00193704"/>
    <w:rsid w:val="001A6938"/>
    <w:rsid w:val="001B2E50"/>
    <w:rsid w:val="001B417C"/>
    <w:rsid w:val="001C2C62"/>
    <w:rsid w:val="001C42BD"/>
    <w:rsid w:val="001D6C8B"/>
    <w:rsid w:val="001F4503"/>
    <w:rsid w:val="001F6AF4"/>
    <w:rsid w:val="00212332"/>
    <w:rsid w:val="00220E1F"/>
    <w:rsid w:val="00222040"/>
    <w:rsid w:val="002264F2"/>
    <w:rsid w:val="002356F6"/>
    <w:rsid w:val="00237E51"/>
    <w:rsid w:val="002405CB"/>
    <w:rsid w:val="00243F19"/>
    <w:rsid w:val="0025769A"/>
    <w:rsid w:val="00266DCF"/>
    <w:rsid w:val="002672F6"/>
    <w:rsid w:val="00275F1A"/>
    <w:rsid w:val="00280ECD"/>
    <w:rsid w:val="00295BFA"/>
    <w:rsid w:val="002B67D4"/>
    <w:rsid w:val="002C74BE"/>
    <w:rsid w:val="002D60B8"/>
    <w:rsid w:val="002E3A99"/>
    <w:rsid w:val="002E6736"/>
    <w:rsid w:val="0030161E"/>
    <w:rsid w:val="00314827"/>
    <w:rsid w:val="0031740A"/>
    <w:rsid w:val="003216D9"/>
    <w:rsid w:val="0032412A"/>
    <w:rsid w:val="00324D3F"/>
    <w:rsid w:val="003267DA"/>
    <w:rsid w:val="00346BAE"/>
    <w:rsid w:val="00366C51"/>
    <w:rsid w:val="00385B5F"/>
    <w:rsid w:val="0038761B"/>
    <w:rsid w:val="00396C7B"/>
    <w:rsid w:val="003A425E"/>
    <w:rsid w:val="003A509C"/>
    <w:rsid w:val="003C15A2"/>
    <w:rsid w:val="003D2803"/>
    <w:rsid w:val="003E2414"/>
    <w:rsid w:val="00405B79"/>
    <w:rsid w:val="0042539D"/>
    <w:rsid w:val="0043740F"/>
    <w:rsid w:val="004609AB"/>
    <w:rsid w:val="00471328"/>
    <w:rsid w:val="00473CC3"/>
    <w:rsid w:val="00481FF9"/>
    <w:rsid w:val="00487ECB"/>
    <w:rsid w:val="00495E6E"/>
    <w:rsid w:val="00496F50"/>
    <w:rsid w:val="004A22BD"/>
    <w:rsid w:val="004A5920"/>
    <w:rsid w:val="004C0D51"/>
    <w:rsid w:val="004C560A"/>
    <w:rsid w:val="004D1B6B"/>
    <w:rsid w:val="004D40BA"/>
    <w:rsid w:val="004E40A2"/>
    <w:rsid w:val="004E48F5"/>
    <w:rsid w:val="004E5608"/>
    <w:rsid w:val="005540B2"/>
    <w:rsid w:val="00554476"/>
    <w:rsid w:val="0056037F"/>
    <w:rsid w:val="00562114"/>
    <w:rsid w:val="0056372A"/>
    <w:rsid w:val="00570C7B"/>
    <w:rsid w:val="005767A9"/>
    <w:rsid w:val="00577CE3"/>
    <w:rsid w:val="005803D4"/>
    <w:rsid w:val="005810EA"/>
    <w:rsid w:val="00582990"/>
    <w:rsid w:val="005861E6"/>
    <w:rsid w:val="005A4B9E"/>
    <w:rsid w:val="005A6CEB"/>
    <w:rsid w:val="005D081B"/>
    <w:rsid w:val="005D119E"/>
    <w:rsid w:val="005D3DA0"/>
    <w:rsid w:val="005D5654"/>
    <w:rsid w:val="005D5D25"/>
    <w:rsid w:val="005D724E"/>
    <w:rsid w:val="005E32A6"/>
    <w:rsid w:val="005E71B4"/>
    <w:rsid w:val="005E72C3"/>
    <w:rsid w:val="005F0C86"/>
    <w:rsid w:val="00610746"/>
    <w:rsid w:val="00615A94"/>
    <w:rsid w:val="00624044"/>
    <w:rsid w:val="00624A7B"/>
    <w:rsid w:val="006333CB"/>
    <w:rsid w:val="00645B09"/>
    <w:rsid w:val="00646EF7"/>
    <w:rsid w:val="00647490"/>
    <w:rsid w:val="00654288"/>
    <w:rsid w:val="00662018"/>
    <w:rsid w:val="00665891"/>
    <w:rsid w:val="00680066"/>
    <w:rsid w:val="0068692A"/>
    <w:rsid w:val="00694DCB"/>
    <w:rsid w:val="006A1D32"/>
    <w:rsid w:val="006A2DFF"/>
    <w:rsid w:val="006D52D6"/>
    <w:rsid w:val="0070299D"/>
    <w:rsid w:val="007140C5"/>
    <w:rsid w:val="0072199A"/>
    <w:rsid w:val="0072395E"/>
    <w:rsid w:val="00724345"/>
    <w:rsid w:val="007270DA"/>
    <w:rsid w:val="007301F9"/>
    <w:rsid w:val="00734F56"/>
    <w:rsid w:val="00736C31"/>
    <w:rsid w:val="00736C67"/>
    <w:rsid w:val="00737B81"/>
    <w:rsid w:val="007655C9"/>
    <w:rsid w:val="00781CEB"/>
    <w:rsid w:val="007A0CD3"/>
    <w:rsid w:val="007B256D"/>
    <w:rsid w:val="007B6FCA"/>
    <w:rsid w:val="007D1992"/>
    <w:rsid w:val="007D2947"/>
    <w:rsid w:val="007D5AC0"/>
    <w:rsid w:val="007E6A07"/>
    <w:rsid w:val="007F2467"/>
    <w:rsid w:val="00805B32"/>
    <w:rsid w:val="00812D3F"/>
    <w:rsid w:val="00823F69"/>
    <w:rsid w:val="00827D81"/>
    <w:rsid w:val="00833E32"/>
    <w:rsid w:val="008344A2"/>
    <w:rsid w:val="00852C32"/>
    <w:rsid w:val="0085665C"/>
    <w:rsid w:val="00857CD2"/>
    <w:rsid w:val="00857D1C"/>
    <w:rsid w:val="008603D8"/>
    <w:rsid w:val="00861434"/>
    <w:rsid w:val="00863702"/>
    <w:rsid w:val="008705FE"/>
    <w:rsid w:val="008747D1"/>
    <w:rsid w:val="008752C7"/>
    <w:rsid w:val="00880C42"/>
    <w:rsid w:val="00896101"/>
    <w:rsid w:val="008A7A65"/>
    <w:rsid w:val="008B4C77"/>
    <w:rsid w:val="008B558E"/>
    <w:rsid w:val="008D2EDD"/>
    <w:rsid w:val="008E630D"/>
    <w:rsid w:val="0090045E"/>
    <w:rsid w:val="00923F21"/>
    <w:rsid w:val="0092499A"/>
    <w:rsid w:val="00925A01"/>
    <w:rsid w:val="009331E9"/>
    <w:rsid w:val="009339FE"/>
    <w:rsid w:val="00940D09"/>
    <w:rsid w:val="00950E55"/>
    <w:rsid w:val="00953A92"/>
    <w:rsid w:val="00983C10"/>
    <w:rsid w:val="00984CDF"/>
    <w:rsid w:val="0098729A"/>
    <w:rsid w:val="0098796A"/>
    <w:rsid w:val="009A386C"/>
    <w:rsid w:val="009A4B18"/>
    <w:rsid w:val="009B4A52"/>
    <w:rsid w:val="009C41A3"/>
    <w:rsid w:val="009C5B1D"/>
    <w:rsid w:val="009D00CD"/>
    <w:rsid w:val="009E1109"/>
    <w:rsid w:val="00A03CB6"/>
    <w:rsid w:val="00A25EAB"/>
    <w:rsid w:val="00A500AA"/>
    <w:rsid w:val="00A644BC"/>
    <w:rsid w:val="00A80AEE"/>
    <w:rsid w:val="00A817F1"/>
    <w:rsid w:val="00A87FA4"/>
    <w:rsid w:val="00A9265E"/>
    <w:rsid w:val="00A927A4"/>
    <w:rsid w:val="00A9420C"/>
    <w:rsid w:val="00A94879"/>
    <w:rsid w:val="00AA132A"/>
    <w:rsid w:val="00AA1C97"/>
    <w:rsid w:val="00AB57B1"/>
    <w:rsid w:val="00AB5F9B"/>
    <w:rsid w:val="00AB6D77"/>
    <w:rsid w:val="00AC2E8D"/>
    <w:rsid w:val="00AC45CB"/>
    <w:rsid w:val="00AE1746"/>
    <w:rsid w:val="00AE2C15"/>
    <w:rsid w:val="00AF4BAA"/>
    <w:rsid w:val="00AF5125"/>
    <w:rsid w:val="00AF6699"/>
    <w:rsid w:val="00AF6B52"/>
    <w:rsid w:val="00B03B22"/>
    <w:rsid w:val="00B03DBE"/>
    <w:rsid w:val="00B211A5"/>
    <w:rsid w:val="00B317BA"/>
    <w:rsid w:val="00B46869"/>
    <w:rsid w:val="00B534AE"/>
    <w:rsid w:val="00B5350B"/>
    <w:rsid w:val="00B5745E"/>
    <w:rsid w:val="00B77B99"/>
    <w:rsid w:val="00B82AB4"/>
    <w:rsid w:val="00B83D69"/>
    <w:rsid w:val="00BA1436"/>
    <w:rsid w:val="00BA1D4A"/>
    <w:rsid w:val="00BC0752"/>
    <w:rsid w:val="00BE7179"/>
    <w:rsid w:val="00BF595D"/>
    <w:rsid w:val="00BF6BBA"/>
    <w:rsid w:val="00C03512"/>
    <w:rsid w:val="00C04A0F"/>
    <w:rsid w:val="00C13627"/>
    <w:rsid w:val="00C14697"/>
    <w:rsid w:val="00C20460"/>
    <w:rsid w:val="00C57435"/>
    <w:rsid w:val="00C60642"/>
    <w:rsid w:val="00C61866"/>
    <w:rsid w:val="00C70B03"/>
    <w:rsid w:val="00C756B2"/>
    <w:rsid w:val="00C8050C"/>
    <w:rsid w:val="00C814D4"/>
    <w:rsid w:val="00C82D95"/>
    <w:rsid w:val="00C96964"/>
    <w:rsid w:val="00CB4D98"/>
    <w:rsid w:val="00CC5B18"/>
    <w:rsid w:val="00CD433D"/>
    <w:rsid w:val="00CE2CB7"/>
    <w:rsid w:val="00CE7066"/>
    <w:rsid w:val="00CF60BA"/>
    <w:rsid w:val="00D02B4D"/>
    <w:rsid w:val="00D073D5"/>
    <w:rsid w:val="00D14648"/>
    <w:rsid w:val="00D1562E"/>
    <w:rsid w:val="00D25812"/>
    <w:rsid w:val="00D30043"/>
    <w:rsid w:val="00D52257"/>
    <w:rsid w:val="00D54F83"/>
    <w:rsid w:val="00D6568F"/>
    <w:rsid w:val="00D74059"/>
    <w:rsid w:val="00D82DB0"/>
    <w:rsid w:val="00DA55CE"/>
    <w:rsid w:val="00DB498B"/>
    <w:rsid w:val="00DC03C0"/>
    <w:rsid w:val="00DC453F"/>
    <w:rsid w:val="00DC50BF"/>
    <w:rsid w:val="00DD6C87"/>
    <w:rsid w:val="00DE6DE6"/>
    <w:rsid w:val="00DF03CE"/>
    <w:rsid w:val="00DF32C3"/>
    <w:rsid w:val="00E06939"/>
    <w:rsid w:val="00E06C38"/>
    <w:rsid w:val="00E20AFE"/>
    <w:rsid w:val="00E439A2"/>
    <w:rsid w:val="00E55E1B"/>
    <w:rsid w:val="00E6276C"/>
    <w:rsid w:val="00E80538"/>
    <w:rsid w:val="00EB18BD"/>
    <w:rsid w:val="00EC7AA0"/>
    <w:rsid w:val="00EE1A01"/>
    <w:rsid w:val="00EE1E07"/>
    <w:rsid w:val="00F14E57"/>
    <w:rsid w:val="00F374F9"/>
    <w:rsid w:val="00F42A69"/>
    <w:rsid w:val="00F47220"/>
    <w:rsid w:val="00F65E21"/>
    <w:rsid w:val="00F70373"/>
    <w:rsid w:val="00F731AE"/>
    <w:rsid w:val="00F83C20"/>
    <w:rsid w:val="00FA2AF7"/>
    <w:rsid w:val="00FB121B"/>
    <w:rsid w:val="00FB4C07"/>
    <w:rsid w:val="00FB6833"/>
    <w:rsid w:val="00FB7D82"/>
    <w:rsid w:val="00FC727A"/>
    <w:rsid w:val="00FD20AE"/>
    <w:rsid w:val="00FD6D85"/>
    <w:rsid w:val="00FE30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14EED"/>
  <w15:chartTrackingRefBased/>
  <w15:docId w15:val="{198F9C37-279A-4C66-B5E4-AEC297D47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uiPriority="31" w:qFormat="1"/>
    <w:lsdException w:name="Intense Reference" w:locked="0"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0C42"/>
    <w:rPr>
      <w:rFonts w:ascii="Garamond" w:hAnsi="Garamond"/>
      <w:sz w:val="24"/>
    </w:rPr>
  </w:style>
  <w:style w:type="paragraph" w:styleId="Nagwek1">
    <w:name w:val="heading 1"/>
    <w:basedOn w:val="Normalny"/>
    <w:next w:val="Normalny"/>
    <w:link w:val="Nagwek1Znak"/>
    <w:uiPriority w:val="9"/>
    <w:qFormat/>
    <w:locked/>
    <w:rsid w:val="005803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locked/>
    <w:rsid w:val="005803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locked/>
    <w:rsid w:val="005803D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locked/>
    <w:rsid w:val="005803D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locked/>
    <w:rsid w:val="005803D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locked/>
    <w:rsid w:val="005803D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locked/>
    <w:rsid w:val="005803D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locked/>
    <w:rsid w:val="005803D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locked/>
    <w:rsid w:val="005803D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803D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803D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803D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803D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803D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803D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803D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803D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803D4"/>
    <w:rPr>
      <w:rFonts w:eastAsiaTheme="majorEastAsia" w:cstheme="majorBidi"/>
      <w:color w:val="272727" w:themeColor="text1" w:themeTint="D8"/>
    </w:rPr>
  </w:style>
  <w:style w:type="paragraph" w:styleId="Tytu">
    <w:name w:val="Title"/>
    <w:basedOn w:val="Normalny"/>
    <w:next w:val="Normalny"/>
    <w:link w:val="TytuZnak"/>
    <w:uiPriority w:val="10"/>
    <w:qFormat/>
    <w:locked/>
    <w:rsid w:val="005803D4"/>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803D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locked/>
    <w:rsid w:val="005803D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803D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locked/>
    <w:rsid w:val="005803D4"/>
    <w:pPr>
      <w:spacing w:before="160"/>
      <w:jc w:val="center"/>
    </w:pPr>
    <w:rPr>
      <w:i/>
      <w:iCs/>
      <w:color w:val="404040" w:themeColor="text1" w:themeTint="BF"/>
    </w:rPr>
  </w:style>
  <w:style w:type="character" w:customStyle="1" w:styleId="CytatZnak">
    <w:name w:val="Cytat Znak"/>
    <w:basedOn w:val="Domylnaczcionkaakapitu"/>
    <w:link w:val="Cytat"/>
    <w:uiPriority w:val="29"/>
    <w:rsid w:val="005803D4"/>
    <w:rPr>
      <w:i/>
      <w:iCs/>
      <w:color w:val="404040" w:themeColor="text1" w:themeTint="BF"/>
    </w:rPr>
  </w:style>
  <w:style w:type="paragraph" w:styleId="Akapitzlist">
    <w:name w:val="List Paragraph"/>
    <w:basedOn w:val="Normalny"/>
    <w:uiPriority w:val="34"/>
    <w:qFormat/>
    <w:locked/>
    <w:rsid w:val="005803D4"/>
    <w:pPr>
      <w:ind w:left="720"/>
      <w:contextualSpacing/>
    </w:pPr>
  </w:style>
  <w:style w:type="character" w:styleId="Wyrnienieintensywne">
    <w:name w:val="Intense Emphasis"/>
    <w:basedOn w:val="Domylnaczcionkaakapitu"/>
    <w:uiPriority w:val="21"/>
    <w:qFormat/>
    <w:locked/>
    <w:rsid w:val="005803D4"/>
    <w:rPr>
      <w:i/>
      <w:iCs/>
      <w:color w:val="0F4761" w:themeColor="accent1" w:themeShade="BF"/>
    </w:rPr>
  </w:style>
  <w:style w:type="paragraph" w:styleId="Cytatintensywny">
    <w:name w:val="Intense Quote"/>
    <w:basedOn w:val="Normalny"/>
    <w:next w:val="Normalny"/>
    <w:link w:val="CytatintensywnyZnak"/>
    <w:uiPriority w:val="30"/>
    <w:qFormat/>
    <w:locked/>
    <w:rsid w:val="005803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803D4"/>
    <w:rPr>
      <w:i/>
      <w:iCs/>
      <w:color w:val="0F4761" w:themeColor="accent1" w:themeShade="BF"/>
    </w:rPr>
  </w:style>
  <w:style w:type="character" w:styleId="Odwoanieintensywne">
    <w:name w:val="Intense Reference"/>
    <w:basedOn w:val="Domylnaczcionkaakapitu"/>
    <w:uiPriority w:val="32"/>
    <w:qFormat/>
    <w:locked/>
    <w:rsid w:val="005803D4"/>
    <w:rPr>
      <w:b/>
      <w:bCs/>
      <w:smallCaps/>
      <w:color w:val="0F4761" w:themeColor="accent1" w:themeShade="BF"/>
      <w:spacing w:val="5"/>
    </w:rPr>
  </w:style>
  <w:style w:type="paragraph" w:styleId="Nagwek">
    <w:name w:val="header"/>
    <w:basedOn w:val="Normalny"/>
    <w:link w:val="NagwekZnak"/>
    <w:uiPriority w:val="99"/>
    <w:unhideWhenUsed/>
    <w:locked/>
    <w:rsid w:val="005803D4"/>
    <w:pPr>
      <w:tabs>
        <w:tab w:val="center" w:pos="4536"/>
        <w:tab w:val="right" w:pos="9072"/>
      </w:tabs>
      <w:spacing w:after="0"/>
    </w:pPr>
  </w:style>
  <w:style w:type="character" w:customStyle="1" w:styleId="NagwekZnak">
    <w:name w:val="Nagłówek Znak"/>
    <w:basedOn w:val="Domylnaczcionkaakapitu"/>
    <w:link w:val="Nagwek"/>
    <w:uiPriority w:val="99"/>
    <w:rsid w:val="005803D4"/>
  </w:style>
  <w:style w:type="paragraph" w:styleId="Stopka">
    <w:name w:val="footer"/>
    <w:basedOn w:val="Normalny"/>
    <w:link w:val="StopkaZnak"/>
    <w:uiPriority w:val="99"/>
    <w:unhideWhenUsed/>
    <w:locked/>
    <w:rsid w:val="005803D4"/>
    <w:pPr>
      <w:tabs>
        <w:tab w:val="center" w:pos="4536"/>
        <w:tab w:val="right" w:pos="9072"/>
      </w:tabs>
      <w:spacing w:after="0"/>
    </w:pPr>
  </w:style>
  <w:style w:type="character" w:customStyle="1" w:styleId="StopkaZnak">
    <w:name w:val="Stopka Znak"/>
    <w:basedOn w:val="Domylnaczcionkaakapitu"/>
    <w:link w:val="Stopka"/>
    <w:uiPriority w:val="99"/>
    <w:rsid w:val="005803D4"/>
  </w:style>
  <w:style w:type="paragraph" w:styleId="Bezodstpw">
    <w:name w:val="No Spacing"/>
    <w:link w:val="BezodstpwZnak"/>
    <w:uiPriority w:val="1"/>
    <w:qFormat/>
    <w:locked/>
    <w:rsid w:val="005803D4"/>
    <w:pPr>
      <w:spacing w:after="0"/>
    </w:pPr>
    <w:rPr>
      <w:rFonts w:eastAsiaTheme="minorEastAsia"/>
      <w:kern w:val="0"/>
      <w:lang w:eastAsia="pl-PL"/>
      <w14:ligatures w14:val="none"/>
    </w:rPr>
  </w:style>
  <w:style w:type="character" w:customStyle="1" w:styleId="BezodstpwZnak">
    <w:name w:val="Bez odstępów Znak"/>
    <w:basedOn w:val="Domylnaczcionkaakapitu"/>
    <w:link w:val="Bezodstpw"/>
    <w:uiPriority w:val="1"/>
    <w:rsid w:val="005803D4"/>
    <w:rPr>
      <w:rFonts w:eastAsiaTheme="minorEastAsia"/>
      <w:kern w:val="0"/>
      <w:lang w:eastAsia="pl-PL"/>
      <w14:ligatures w14:val="none"/>
    </w:rPr>
  </w:style>
  <w:style w:type="character" w:styleId="Tekstzastpczy">
    <w:name w:val="Placeholder Text"/>
    <w:basedOn w:val="Domylnaczcionkaakapitu"/>
    <w:uiPriority w:val="99"/>
    <w:semiHidden/>
    <w:locked/>
    <w:rsid w:val="00CE2CB7"/>
    <w:rPr>
      <w:color w:val="666666"/>
    </w:rPr>
  </w:style>
  <w:style w:type="character" w:styleId="Pogrubienie">
    <w:name w:val="Strong"/>
    <w:basedOn w:val="Domylnaczcionkaakapitu"/>
    <w:uiPriority w:val="22"/>
    <w:qFormat/>
    <w:locked/>
    <w:rsid w:val="00147C53"/>
    <w:rPr>
      <w:b/>
      <w:bCs/>
    </w:rPr>
  </w:style>
  <w:style w:type="paragraph" w:customStyle="1" w:styleId="Person">
    <w:name w:val="Person"/>
    <w:basedOn w:val="Tytu"/>
    <w:link w:val="PersonZnak"/>
    <w:locked/>
    <w:rsid w:val="00AF6B52"/>
    <w:rPr>
      <w:rFonts w:ascii="Garamond" w:hAnsi="Garamond"/>
      <w:b/>
      <w:sz w:val="28"/>
    </w:rPr>
  </w:style>
  <w:style w:type="character" w:customStyle="1" w:styleId="PersonZnak">
    <w:name w:val="Person Znak"/>
    <w:basedOn w:val="TytuZnak"/>
    <w:link w:val="Person"/>
    <w:rsid w:val="00AF6B52"/>
    <w:rPr>
      <w:rFonts w:ascii="Garamond" w:eastAsiaTheme="majorEastAsia" w:hAnsi="Garamond" w:cstheme="majorBidi"/>
      <w:b/>
      <w:spacing w:val="-10"/>
      <w:kern w:val="28"/>
      <w:sz w:val="28"/>
      <w:szCs w:val="56"/>
    </w:rPr>
  </w:style>
  <w:style w:type="paragraph" w:customStyle="1" w:styleId="Gender">
    <w:name w:val="Gender"/>
    <w:basedOn w:val="Normalny"/>
    <w:link w:val="GenderZnak"/>
    <w:locked/>
    <w:rsid w:val="00AF6B52"/>
  </w:style>
  <w:style w:type="character" w:customStyle="1" w:styleId="GenderZnak">
    <w:name w:val="Gender Znak"/>
    <w:basedOn w:val="Domylnaczcionkaakapitu"/>
    <w:link w:val="Gender"/>
    <w:rsid w:val="00AF6B52"/>
    <w:rPr>
      <w:rFonts w:ascii="Garamond" w:hAnsi="Garamond"/>
    </w:rPr>
  </w:style>
  <w:style w:type="paragraph" w:customStyle="1" w:styleId="Function">
    <w:name w:val="Function"/>
    <w:basedOn w:val="Normalny"/>
    <w:link w:val="FunctionZnak"/>
    <w:locked/>
    <w:rsid w:val="00950E55"/>
  </w:style>
  <w:style w:type="character" w:customStyle="1" w:styleId="FunctionZnak">
    <w:name w:val="Function Znak"/>
    <w:basedOn w:val="Domylnaczcionkaakapitu"/>
    <w:link w:val="Function"/>
    <w:rsid w:val="00950E55"/>
    <w:rPr>
      <w:rFonts w:ascii="Garamond" w:hAnsi="Garamond"/>
    </w:rPr>
  </w:style>
  <w:style w:type="paragraph" w:customStyle="1" w:styleId="Sygnatura">
    <w:name w:val="Sygnatura"/>
    <w:basedOn w:val="Normalny"/>
    <w:link w:val="SygnaturaZnak"/>
    <w:locked/>
    <w:rsid w:val="005861E6"/>
  </w:style>
  <w:style w:type="character" w:customStyle="1" w:styleId="SygnaturaZnak">
    <w:name w:val="Sygnatura Znak"/>
    <w:basedOn w:val="Domylnaczcionkaakapitu"/>
    <w:link w:val="Sygnatura"/>
    <w:rsid w:val="005861E6"/>
    <w:rPr>
      <w:rFonts w:ascii="Garamond" w:hAnsi="Garamond"/>
    </w:rPr>
  </w:style>
  <w:style w:type="paragraph" w:customStyle="1" w:styleId="Author">
    <w:name w:val="Author"/>
    <w:link w:val="AuthorZnak"/>
    <w:locked/>
    <w:rsid w:val="00C8050C"/>
    <w:rPr>
      <w:rFonts w:ascii="Garamond" w:hAnsi="Garamond"/>
      <w:sz w:val="28"/>
    </w:rPr>
  </w:style>
  <w:style w:type="character" w:customStyle="1" w:styleId="AuthorZnak">
    <w:name w:val="Author Znak"/>
    <w:basedOn w:val="Domylnaczcionkaakapitu"/>
    <w:link w:val="Author"/>
    <w:rsid w:val="00C8050C"/>
    <w:rPr>
      <w:rFonts w:ascii="Garamond" w:hAnsi="Garamond"/>
      <w:sz w:val="28"/>
    </w:rPr>
  </w:style>
  <w:style w:type="character" w:customStyle="1" w:styleId="Styl1">
    <w:name w:val="Styl1"/>
    <w:basedOn w:val="Domylnaczcionkaakapitu"/>
    <w:uiPriority w:val="1"/>
    <w:locked/>
    <w:rsid w:val="009339FE"/>
    <w:rPr>
      <w:rFonts w:ascii="Garamond" w:hAnsi="Garamond"/>
      <w:b/>
      <w:sz w:val="28"/>
    </w:rPr>
  </w:style>
  <w:style w:type="paragraph" w:customStyle="1" w:styleId="Autor">
    <w:name w:val="Autor"/>
    <w:basedOn w:val="Normalny"/>
    <w:link w:val="AutorZnak"/>
    <w:locked/>
    <w:rsid w:val="009339FE"/>
    <w:rPr>
      <w:b/>
    </w:rPr>
  </w:style>
  <w:style w:type="character" w:customStyle="1" w:styleId="AutorZnak">
    <w:name w:val="Autor Znak"/>
    <w:basedOn w:val="Domylnaczcionkaakapitu"/>
    <w:link w:val="Autor"/>
    <w:rsid w:val="009339FE"/>
    <w:rPr>
      <w:rFonts w:ascii="Garamond" w:hAnsi="Garamond"/>
      <w:b/>
    </w:rPr>
  </w:style>
  <w:style w:type="character" w:customStyle="1" w:styleId="Wydzia">
    <w:name w:val="Wydział"/>
    <w:basedOn w:val="Domylnaczcionkaakapitu"/>
    <w:uiPriority w:val="1"/>
    <w:locked/>
    <w:rsid w:val="00C814D4"/>
    <w:rPr>
      <w:rFonts w:ascii="Garamond" w:hAnsi="Garamond"/>
      <w:caps w:val="0"/>
      <w:smallCaps/>
      <w:strike w:val="0"/>
      <w:dstrike w:val="0"/>
      <w:vanish w:val="0"/>
      <w:color w:val="000000" w:themeColor="text1"/>
      <w:kern w:val="0"/>
      <w:sz w:val="22"/>
      <w:vertAlign w:val="baseline"/>
      <w14:cntxtAlts w14:val="0"/>
    </w:rPr>
  </w:style>
  <w:style w:type="character" w:customStyle="1" w:styleId="Data1">
    <w:name w:val="Data1"/>
    <w:basedOn w:val="Domylnaczcionkaakapitu"/>
    <w:uiPriority w:val="1"/>
    <w:locked/>
    <w:rsid w:val="00A644BC"/>
    <w:rPr>
      <w:rFonts w:ascii="Garamond" w:hAnsi="Garamond"/>
      <w:caps w:val="0"/>
      <w:smallCaps w:val="0"/>
      <w:strike w:val="0"/>
      <w:dstrike w:val="0"/>
      <w:vanish w:val="0"/>
      <w:sz w:val="22"/>
      <w:vertAlign w:val="baseline"/>
    </w:rPr>
  </w:style>
  <w:style w:type="paragraph" w:customStyle="1" w:styleId="PFMainText">
    <w:name w:val="PF_Main_Text"/>
    <w:basedOn w:val="Normalny"/>
    <w:link w:val="PFMainTextZnak"/>
    <w:autoRedefine/>
    <w:qFormat/>
    <w:rsid w:val="0025769A"/>
    <w:pPr>
      <w:tabs>
        <w:tab w:val="left" w:pos="7380"/>
      </w:tabs>
      <w:spacing w:before="120"/>
      <w:jc w:val="both"/>
    </w:pPr>
    <w:rPr>
      <w:szCs w:val="28"/>
    </w:rPr>
  </w:style>
  <w:style w:type="character" w:customStyle="1" w:styleId="PFMainTextZnak">
    <w:name w:val="PF_Main_Text Znak"/>
    <w:basedOn w:val="Domylnaczcionkaakapitu"/>
    <w:link w:val="PFMainText"/>
    <w:rsid w:val="0025769A"/>
    <w:rPr>
      <w:rFonts w:ascii="Garamond" w:hAnsi="Garamond"/>
      <w:sz w:val="24"/>
      <w:szCs w:val="28"/>
    </w:rPr>
  </w:style>
  <w:style w:type="paragraph" w:customStyle="1" w:styleId="PFText">
    <w:name w:val="PF_Text"/>
    <w:basedOn w:val="PFMainText"/>
    <w:link w:val="PFTextZnak"/>
    <w:autoRedefine/>
    <w:qFormat/>
    <w:rsid w:val="0085665C"/>
  </w:style>
  <w:style w:type="character" w:customStyle="1" w:styleId="PFTextZnak">
    <w:name w:val="PF_Text Znak"/>
    <w:basedOn w:val="PFMainTextZnak"/>
    <w:link w:val="PFText"/>
    <w:rsid w:val="0085665C"/>
    <w:rPr>
      <w:rFonts w:ascii="Garamond" w:hAnsi="Garamond"/>
      <w:sz w:val="24"/>
      <w:szCs w:val="28"/>
    </w:rPr>
  </w:style>
  <w:style w:type="paragraph" w:customStyle="1" w:styleId="PFTextData">
    <w:name w:val="PF_Text_Data"/>
    <w:basedOn w:val="PFText"/>
    <w:link w:val="PFTextDataZnak"/>
    <w:autoRedefine/>
    <w:qFormat/>
    <w:rsid w:val="00D6568F"/>
    <w:pPr>
      <w:jc w:val="right"/>
    </w:pPr>
    <w:rPr>
      <w:szCs w:val="24"/>
    </w:rPr>
  </w:style>
  <w:style w:type="character" w:customStyle="1" w:styleId="PFTextDataZnak">
    <w:name w:val="PF_Text_Data Znak"/>
    <w:basedOn w:val="PFTextZnak"/>
    <w:link w:val="PFTextData"/>
    <w:rsid w:val="00D6568F"/>
    <w:rPr>
      <w:rFonts w:ascii="Garamond" w:hAnsi="Garamond"/>
      <w:sz w:val="24"/>
      <w:szCs w:val="24"/>
    </w:rPr>
  </w:style>
  <w:style w:type="paragraph" w:customStyle="1" w:styleId="PFTextHead">
    <w:name w:val="PF_Text_Head"/>
    <w:basedOn w:val="PFText"/>
    <w:next w:val="PFText"/>
    <w:link w:val="PFTextHeadZnak"/>
    <w:autoRedefine/>
    <w:qFormat/>
    <w:rsid w:val="00D82DB0"/>
    <w:pPr>
      <w:spacing w:after="480"/>
      <w:ind w:left="4536"/>
    </w:pPr>
  </w:style>
  <w:style w:type="character" w:customStyle="1" w:styleId="PFTextHeadZnak">
    <w:name w:val="PF_Text_Head Znak"/>
    <w:basedOn w:val="PFTextZnak"/>
    <w:link w:val="PFTextHead"/>
    <w:rsid w:val="00D82DB0"/>
    <w:rPr>
      <w:rFonts w:ascii="Garamond" w:hAnsi="Garamond"/>
      <w:sz w:val="24"/>
      <w:szCs w:val="28"/>
    </w:rPr>
  </w:style>
  <w:style w:type="paragraph" w:customStyle="1" w:styleId="PFTextLastHead">
    <w:name w:val="PF_Text_LastHead"/>
    <w:basedOn w:val="PFTextHead"/>
    <w:next w:val="PFTextHead"/>
    <w:link w:val="PFTextLastHeadZnak"/>
    <w:autoRedefine/>
    <w:qFormat/>
    <w:rsid w:val="00D82DB0"/>
    <w:pPr>
      <w:spacing w:after="1440"/>
    </w:pPr>
  </w:style>
  <w:style w:type="character" w:customStyle="1" w:styleId="PFTextLastHeadZnak">
    <w:name w:val="PF_Text_LastHead Znak"/>
    <w:basedOn w:val="PFTextHeadZnak"/>
    <w:link w:val="PFTextLastHead"/>
    <w:rsid w:val="00D82DB0"/>
    <w:rPr>
      <w:rFonts w:ascii="Garamond" w:hAnsi="Garamond"/>
      <w:sz w:val="24"/>
      <w:szCs w:val="28"/>
    </w:rPr>
  </w:style>
  <w:style w:type="paragraph" w:customStyle="1" w:styleId="PFHeadName">
    <w:name w:val="PF_Head_Name"/>
    <w:basedOn w:val="PFTextHead"/>
    <w:link w:val="PFHeadNameZnak"/>
    <w:autoRedefine/>
    <w:qFormat/>
    <w:rsid w:val="00D82DB0"/>
    <w:rPr>
      <w:b/>
      <w:sz w:val="28"/>
    </w:rPr>
  </w:style>
  <w:style w:type="character" w:customStyle="1" w:styleId="PFHeadNameZnak">
    <w:name w:val="PF_Head_Name Znak"/>
    <w:basedOn w:val="PFTextHeadZnak"/>
    <w:link w:val="PFHeadName"/>
    <w:rsid w:val="00D82DB0"/>
    <w:rPr>
      <w:rFonts w:ascii="Garamond" w:hAnsi="Garamond"/>
      <w:b/>
      <w:sz w:val="28"/>
      <w:szCs w:val="28"/>
    </w:rPr>
  </w:style>
  <w:style w:type="paragraph" w:customStyle="1" w:styleId="PFAuthorHead">
    <w:name w:val="PF_Author_Head"/>
    <w:basedOn w:val="Normalny"/>
    <w:link w:val="PFAuthorHeadZnak"/>
    <w:autoRedefine/>
    <w:qFormat/>
    <w:rsid w:val="00D82DB0"/>
    <w:pPr>
      <w:spacing w:before="720" w:after="0"/>
      <w:ind w:left="4536" w:right="1134"/>
    </w:pPr>
    <w:rPr>
      <w:b/>
      <w:sz w:val="28"/>
      <w:szCs w:val="28"/>
    </w:rPr>
  </w:style>
  <w:style w:type="character" w:customStyle="1" w:styleId="PFAuthorHeadZnak">
    <w:name w:val="PF_Author_Head Znak"/>
    <w:basedOn w:val="Domylnaczcionkaakapitu"/>
    <w:link w:val="PFAuthorHead"/>
    <w:rsid w:val="00D82DB0"/>
    <w:rPr>
      <w:rFonts w:ascii="Garamond" w:hAnsi="Garamond"/>
      <w:b/>
      <w:sz w:val="28"/>
      <w:szCs w:val="28"/>
    </w:rPr>
  </w:style>
  <w:style w:type="paragraph" w:customStyle="1" w:styleId="PFDepartment">
    <w:name w:val="PF_Department"/>
    <w:basedOn w:val="Normalny"/>
    <w:link w:val="PFDepartmentZnak"/>
    <w:qFormat/>
    <w:rsid w:val="0085665C"/>
    <w:pPr>
      <w:spacing w:after="0"/>
    </w:pPr>
    <w:rPr>
      <w:szCs w:val="24"/>
    </w:rPr>
  </w:style>
  <w:style w:type="character" w:customStyle="1" w:styleId="PFDepartmentZnak">
    <w:name w:val="PF_Department Znak"/>
    <w:basedOn w:val="Domylnaczcionkaakapitu"/>
    <w:link w:val="PFDepartment"/>
    <w:rsid w:val="0085665C"/>
    <w:rPr>
      <w:rFonts w:ascii="Garamond" w:hAnsi="Garamond"/>
      <w:sz w:val="24"/>
      <w:szCs w:val="24"/>
    </w:rPr>
  </w:style>
  <w:style w:type="paragraph" w:customStyle="1" w:styleId="Stylpf">
    <w:name w:val="Styl_pf"/>
    <w:basedOn w:val="Normalny"/>
    <w:link w:val="StylpfZnak"/>
    <w:qFormat/>
    <w:rsid w:val="00B03DBE"/>
    <w:pPr>
      <w:spacing w:before="720"/>
      <w:ind w:left="4536" w:right="567"/>
    </w:pPr>
  </w:style>
  <w:style w:type="character" w:customStyle="1" w:styleId="StylpfZnak">
    <w:name w:val="Styl_pf Znak"/>
    <w:basedOn w:val="Domylnaczcionkaakapitu"/>
    <w:link w:val="Stylpf"/>
    <w:rsid w:val="00B03DBE"/>
    <w:rPr>
      <w:rFonts w:ascii="Garamond" w:hAnsi="Garamond"/>
      <w:sz w:val="24"/>
    </w:rPr>
  </w:style>
  <w:style w:type="paragraph" w:customStyle="1" w:styleId="Normalny1">
    <w:name w:val="Normalny1"/>
    <w:rsid w:val="000353ED"/>
    <w:pPr>
      <w:spacing w:after="0"/>
    </w:pPr>
    <w:rPr>
      <w:rFonts w:ascii="Times New Roman" w:eastAsia="Times New Roman" w:hAnsi="Times New Roman" w:cs="Times New Roman"/>
      <w:color w:val="000000"/>
      <w:kern w:val="0"/>
      <w:sz w:val="24"/>
      <w:szCs w:val="20"/>
      <w:lang w:eastAsia="pl-PL"/>
      <w14:ligatures w14:val="none"/>
    </w:rPr>
  </w:style>
  <w:style w:type="paragraph" w:styleId="Tekstpodstawowy">
    <w:name w:val="Body Text"/>
    <w:basedOn w:val="Normalny"/>
    <w:link w:val="TekstpodstawowyZnak"/>
    <w:locked/>
    <w:rsid w:val="00662018"/>
    <w:pPr>
      <w:spacing w:after="0"/>
    </w:pPr>
    <w:rPr>
      <w:rFonts w:ascii="Times New Roman" w:eastAsia="Times New Roman" w:hAnsi="Times New Roman" w:cs="Times New Roman"/>
      <w:kern w:val="0"/>
      <w:sz w:val="28"/>
      <w:szCs w:val="24"/>
      <w:lang w:eastAsia="pl-PL"/>
      <w14:ligatures w14:val="none"/>
    </w:rPr>
  </w:style>
  <w:style w:type="character" w:customStyle="1" w:styleId="TekstpodstawowyZnak">
    <w:name w:val="Tekst podstawowy Znak"/>
    <w:basedOn w:val="Domylnaczcionkaakapitu"/>
    <w:link w:val="Tekstpodstawowy"/>
    <w:rsid w:val="00662018"/>
    <w:rPr>
      <w:rFonts w:ascii="Times New Roman" w:eastAsia="Times New Roman" w:hAnsi="Times New Roman" w:cs="Times New Roman"/>
      <w:kern w:val="0"/>
      <w:sz w:val="28"/>
      <w:szCs w:val="24"/>
      <w:lang w:eastAsia="pl-PL"/>
      <w14:ligatures w14:val="none"/>
    </w:rPr>
  </w:style>
  <w:style w:type="paragraph" w:customStyle="1" w:styleId="Standard">
    <w:name w:val="Standard"/>
    <w:rsid w:val="00D25812"/>
    <w:pPr>
      <w:suppressAutoHyphens/>
      <w:autoSpaceDN w:val="0"/>
      <w:spacing w:after="0"/>
      <w:textAlignment w:val="baseline"/>
    </w:pPr>
    <w:rPr>
      <w:rFonts w:ascii="Liberation Serif" w:eastAsia="NSimSun" w:hAnsi="Liberation Serif" w:cs="Lucida Sans"/>
      <w:kern w:val="3"/>
      <w:sz w:val="24"/>
      <w:szCs w:val="24"/>
      <w:lang w:eastAsia="zh-CN" w:bidi="hi-IN"/>
      <w14:ligatures w14:val="none"/>
    </w:rPr>
  </w:style>
  <w:style w:type="paragraph" w:customStyle="1" w:styleId="WW-Tekstpodstawowy2">
    <w:name w:val="WW-Tekst podstawowy 2"/>
    <w:basedOn w:val="Normalny"/>
    <w:rsid w:val="00D1562E"/>
    <w:pPr>
      <w:tabs>
        <w:tab w:val="left" w:pos="7371"/>
      </w:tabs>
      <w:suppressAutoHyphens/>
      <w:spacing w:after="0"/>
      <w:ind w:right="1701"/>
      <w:jc w:val="both"/>
    </w:pPr>
    <w:rPr>
      <w:rFonts w:ascii="Times New Roman" w:eastAsia="Times New Roman" w:hAnsi="Times New Roman" w:cs="Times New Roman"/>
      <w:kern w:val="0"/>
      <w:sz w:val="2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sip.lex.pl/" TargetMode="External"/><Relationship Id="rId4" Type="http://schemas.openxmlformats.org/officeDocument/2006/relationships/styles" Target="styles.xml"/><Relationship Id="rId9" Type="http://schemas.openxmlformats.org/officeDocument/2006/relationships/hyperlink" Target="https://sip.lex.pl/"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svg"/><Relationship Id="rId1" Type="http://schemas.openxmlformats.org/officeDocument/2006/relationships/image" Target="media/image1.png"/><Relationship Id="rId6" Type="http://schemas.openxmlformats.org/officeDocument/2006/relationships/image" Target="media/image6.svg"/><Relationship Id="rId5" Type="http://schemas.openxmlformats.org/officeDocument/2006/relationships/image" Target="media/image5.png"/><Relationship Id="rId4" Type="http://schemas.openxmlformats.org/officeDocument/2006/relationships/image" Target="media/image4.svg"/><Relationship Id="rId9" Type="http://schemas.openxmlformats.org/officeDocument/2006/relationships/image" Target="media/image9.png"/></Relationships>
</file>

<file path=word/_rels/footer3.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svg"/><Relationship Id="rId1" Type="http://schemas.openxmlformats.org/officeDocument/2006/relationships/image" Target="media/image1.png"/><Relationship Id="rId6" Type="http://schemas.openxmlformats.org/officeDocument/2006/relationships/image" Target="media/image6.svg"/><Relationship Id="rId5" Type="http://schemas.openxmlformats.org/officeDocument/2006/relationships/image" Target="media/image5.png"/><Relationship Id="rId4" Type="http://schemas.openxmlformats.org/officeDocument/2006/relationships/image" Target="media/image4.svg"/><Relationship Id="rId9"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Adres firmy</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80DA3A-C062-47FF-9E93-E86CBFCAB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8</Pages>
  <Words>1176</Words>
  <Characters>7057</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Imię i Nazwisko Adresata</vt:lpstr>
    </vt:vector>
  </TitlesOfParts>
  <Manager>Funkcja /stanowisko</Manager>
  <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Imię i Nazwisko Adresata</dc:title>
  <dc:subject/>
  <dc:creator>Niedziałkowska Agnieszka</dc:creator>
  <cp:keywords/>
  <dc:description>Pan/Pani</dc:description>
  <cp:lastModifiedBy>Niedziałkowska Agnieszka</cp:lastModifiedBy>
  <cp:revision>30</cp:revision>
  <cp:lastPrinted>2025-07-30T10:01:00Z</cp:lastPrinted>
  <dcterms:created xsi:type="dcterms:W3CDTF">2024-04-11T11:53:00Z</dcterms:created>
  <dcterms:modified xsi:type="dcterms:W3CDTF">2026-06-29T06:57:00Z</dcterms:modified>
  <cp:contentStatus>Funkcja / Stanowisko</cp:contentStatus>
</cp:coreProperties>
</file>