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42AE" w14:textId="77777777" w:rsidR="002C6EA3" w:rsidRDefault="002C6EA3" w:rsidP="00475E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74DD3" w14:textId="20493B2F" w:rsidR="00475EF1" w:rsidRPr="00BC7B1F" w:rsidRDefault="00475EF1" w:rsidP="00475E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B1F">
        <w:rPr>
          <w:rFonts w:ascii="Times New Roman" w:hAnsi="Times New Roman" w:cs="Times New Roman"/>
          <w:b/>
          <w:bCs/>
          <w:sz w:val="24"/>
          <w:szCs w:val="24"/>
        </w:rPr>
        <w:t xml:space="preserve">Postępowanie konkursowe na </w:t>
      </w:r>
      <w:r w:rsidR="005D735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D6B93" w:rsidRPr="00BC7B1F">
        <w:rPr>
          <w:rFonts w:ascii="Times New Roman" w:hAnsi="Times New Roman" w:cs="Times New Roman"/>
          <w:b/>
          <w:bCs/>
          <w:sz w:val="24"/>
          <w:szCs w:val="24"/>
        </w:rPr>
        <w:t xml:space="preserve"> stanowiska asystenta sędziego </w:t>
      </w:r>
    </w:p>
    <w:p w14:paraId="70516C9E" w14:textId="7C75025C" w:rsidR="00475EF1" w:rsidRPr="00BC7B1F" w:rsidRDefault="00AB6BA8" w:rsidP="00475E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B1F">
        <w:rPr>
          <w:rFonts w:ascii="Times New Roman" w:hAnsi="Times New Roman" w:cs="Times New Roman"/>
          <w:b/>
          <w:bCs/>
          <w:sz w:val="24"/>
          <w:szCs w:val="24"/>
        </w:rPr>
        <w:t xml:space="preserve">w Sądzie </w:t>
      </w:r>
      <w:r w:rsidR="003D6B93" w:rsidRPr="00BC7B1F">
        <w:rPr>
          <w:rFonts w:ascii="Times New Roman" w:hAnsi="Times New Roman" w:cs="Times New Roman"/>
          <w:b/>
          <w:bCs/>
          <w:sz w:val="24"/>
          <w:szCs w:val="24"/>
        </w:rPr>
        <w:t>Okręgowym w Bydgoszczy</w:t>
      </w:r>
      <w:r w:rsidRPr="00BC7B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AE4358" w14:textId="0498373F" w:rsidR="00475EF1" w:rsidRDefault="00475EF1" w:rsidP="003D6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B1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BC7B1F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Kd</w:t>
      </w:r>
      <w:r w:rsidR="004D2E54" w:rsidRPr="00BC7B1F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BC7B1F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1101.</w:t>
      </w:r>
      <w:r w:rsidR="005D7359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12.2026</w:t>
      </w:r>
      <w:r w:rsidRPr="00BC7B1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C1DD215" w14:textId="77777777" w:rsidR="002C6EA3" w:rsidRDefault="002C6EA3" w:rsidP="003D6B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14:paraId="11EF384A" w14:textId="77777777" w:rsidR="002C6EA3" w:rsidRDefault="002C6EA3" w:rsidP="003D6B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14:paraId="772D4F54" w14:textId="77777777" w:rsidR="002C6EA3" w:rsidRPr="00BC7B1F" w:rsidRDefault="002C6EA3" w:rsidP="003D6B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475EF1" w:rsidRPr="001167D5" w14:paraId="0F3ED4BB" w14:textId="77777777" w:rsidTr="00957CE9">
        <w:trPr>
          <w:trHeight w:val="839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4BD4" w14:textId="77777777" w:rsidR="00475EF1" w:rsidRPr="001167D5" w:rsidRDefault="00475EF1" w:rsidP="00F3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B09104" w14:textId="77777777" w:rsidR="00475EF1" w:rsidRPr="001167D5" w:rsidRDefault="00475EF1" w:rsidP="00F3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7D5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1987F140" w14:textId="4D412610" w:rsidR="00475EF1" w:rsidRPr="001167D5" w:rsidRDefault="00475EF1" w:rsidP="0095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7D5">
              <w:rPr>
                <w:rFonts w:ascii="Times New Roman" w:eastAsia="Times New Roman" w:hAnsi="Times New Roman" w:cs="Times New Roman"/>
                <w:sz w:val="24"/>
                <w:szCs w:val="24"/>
              </w:rPr>
              <w:t>imię i nazwisko</w:t>
            </w:r>
          </w:p>
        </w:tc>
      </w:tr>
      <w:tr w:rsidR="00475EF1" w:rsidRPr="001167D5" w14:paraId="0E35B44A" w14:textId="77777777" w:rsidTr="00F373D6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D169" w14:textId="0FE80573" w:rsidR="00475EF1" w:rsidRPr="001167D5" w:rsidRDefault="005D7359" w:rsidP="00F37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22-05-2026</w:t>
            </w:r>
            <w:r w:rsidR="00475EF1" w:rsidRPr="003D6B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  <w:r w:rsidR="00475EF1" w:rsidRPr="001167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5EF1" w:rsidRPr="001167D5" w14:paraId="168F7CAA" w14:textId="77777777" w:rsidTr="00F373D6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23A33" w14:textId="77777777" w:rsidR="00475EF1" w:rsidRPr="001167D5" w:rsidRDefault="00475EF1" w:rsidP="00F373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7D5">
              <w:rPr>
                <w:rFonts w:ascii="Times New Roman" w:eastAsia="Times New Roman" w:hAnsi="Times New Roman" w:cs="Times New Roman"/>
                <w:sz w:val="24"/>
                <w:szCs w:val="24"/>
              </w:rPr>
              <w:t>Suma uzyskanych punktów:………………….</w:t>
            </w:r>
          </w:p>
        </w:tc>
      </w:tr>
    </w:tbl>
    <w:p w14:paraId="19AE39D6" w14:textId="77777777" w:rsidR="00475EF1" w:rsidRPr="001167D5" w:rsidRDefault="00475EF1" w:rsidP="00475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BED836F" w14:textId="77777777" w:rsidR="00475EF1" w:rsidRPr="001167D5" w:rsidRDefault="00475EF1" w:rsidP="00475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1D8181B" w14:textId="77777777" w:rsidR="00475EF1" w:rsidRPr="001167D5" w:rsidRDefault="00475EF1" w:rsidP="00475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A21BB66" w14:textId="77777777" w:rsidR="00475EF1" w:rsidRPr="001167D5" w:rsidRDefault="00475EF1" w:rsidP="00475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EE7A2" w14:textId="77777777" w:rsidR="00475EF1" w:rsidRPr="001167D5" w:rsidRDefault="00475EF1" w:rsidP="00475EF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A918CD" w14:textId="77777777" w:rsidR="00475EF1" w:rsidRPr="001167D5" w:rsidRDefault="00475EF1" w:rsidP="00475EF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296058" w14:textId="77777777" w:rsidR="00475EF1" w:rsidRPr="001167D5" w:rsidRDefault="00475EF1" w:rsidP="00475EF1">
      <w:pPr>
        <w:pStyle w:val="Akapitzlist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1CAC9" w14:textId="77777777" w:rsidR="00475EF1" w:rsidRPr="001167D5" w:rsidRDefault="00475EF1" w:rsidP="00475EF1">
      <w:pPr>
        <w:pStyle w:val="Akapitzlist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4B4AA" w14:textId="77777777" w:rsidR="00475EF1" w:rsidRPr="001167D5" w:rsidRDefault="00475EF1" w:rsidP="00475EF1">
      <w:pPr>
        <w:pStyle w:val="Akapitzlist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8D9D3" w14:textId="77777777" w:rsidR="005D7359" w:rsidRPr="00C928D7" w:rsidRDefault="005D7359" w:rsidP="005D7359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00238B" w14:textId="3660FDE9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cywilnym oświadczenie woli, które ma być złożone innej osobie, jest złożone z chwilą:</w:t>
      </w:r>
    </w:p>
    <w:p w14:paraId="35EC2E29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9CF0B1" w14:textId="77777777" w:rsidR="005D7359" w:rsidRPr="00C928D7" w:rsidRDefault="005D7359" w:rsidP="005D7359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jego nadania w polskiej placówce pocztowej,</w:t>
      </w:r>
    </w:p>
    <w:p w14:paraId="7899F3A5" w14:textId="77777777" w:rsidR="005D7359" w:rsidRPr="00C928D7" w:rsidRDefault="005D7359" w:rsidP="005D7359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zapoznania się z jego treścią,</w:t>
      </w:r>
    </w:p>
    <w:p w14:paraId="51F9F74B" w14:textId="51B71B2A" w:rsidR="005D7359" w:rsidRPr="00C928D7" w:rsidRDefault="005D7359" w:rsidP="005D7359">
      <w:pPr>
        <w:pStyle w:val="Akapitzlist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gdy doszło do niej w taki sposób, że mogła się zapoznać z jego treścią.</w:t>
      </w:r>
    </w:p>
    <w:p w14:paraId="7D90D06F" w14:textId="77777777" w:rsidR="005D7359" w:rsidRPr="00C928D7" w:rsidRDefault="005D7359" w:rsidP="005D735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992A83" w14:textId="7EC0B76F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Zgodnie z Kodeksem cywilnym, jeżeli kilka osób ponosi odpowiedzialność </w:t>
      </w:r>
      <w:r w:rsidR="00CB25D2"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 szkodę wyrządzoną czynem niedozwolonym, ich odpowiedzialność jest: </w:t>
      </w:r>
    </w:p>
    <w:p w14:paraId="3B9704F4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3263FC" w14:textId="77777777" w:rsidR="005D7359" w:rsidRPr="00C928D7" w:rsidRDefault="005D7359" w:rsidP="005D7359">
      <w:pPr>
        <w:pStyle w:val="Akapitzlist"/>
        <w:numPr>
          <w:ilvl w:val="0"/>
          <w:numId w:val="46"/>
        </w:numPr>
        <w:spacing w:after="0" w:line="360" w:lineRule="auto"/>
        <w:ind w:left="42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zawsze w częściach równych, </w:t>
      </w:r>
    </w:p>
    <w:p w14:paraId="47B67FBD" w14:textId="77777777" w:rsidR="005D7359" w:rsidRPr="00C928D7" w:rsidRDefault="005D7359" w:rsidP="005D7359">
      <w:pPr>
        <w:pStyle w:val="Akapitzlist"/>
        <w:numPr>
          <w:ilvl w:val="0"/>
          <w:numId w:val="46"/>
        </w:numPr>
        <w:spacing w:after="0" w:line="360" w:lineRule="auto"/>
        <w:ind w:left="42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proporcjonalna do przyczynienia się do szkody, </w:t>
      </w:r>
    </w:p>
    <w:p w14:paraId="34042A8B" w14:textId="232E711F" w:rsidR="005D7359" w:rsidRPr="00C928D7" w:rsidRDefault="005D7359" w:rsidP="005D7359">
      <w:pPr>
        <w:pStyle w:val="Akapitzlist"/>
        <w:numPr>
          <w:ilvl w:val="0"/>
          <w:numId w:val="46"/>
        </w:numPr>
        <w:spacing w:after="0" w:line="360" w:lineRule="auto"/>
        <w:ind w:left="42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solidarna.</w:t>
      </w:r>
    </w:p>
    <w:p w14:paraId="1EE0DB6F" w14:textId="77777777" w:rsidR="005D7359" w:rsidRPr="00C928D7" w:rsidRDefault="005D7359" w:rsidP="005D735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EE8FF" w14:textId="1188793E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Zgodnie z Kodeksem cywilnym: </w:t>
      </w:r>
    </w:p>
    <w:p w14:paraId="1EE89243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663CD1" w14:textId="77777777" w:rsidR="005D7359" w:rsidRPr="00C928D7" w:rsidRDefault="005D7359" w:rsidP="005D7359">
      <w:pPr>
        <w:pStyle w:val="Akapitzlist"/>
        <w:numPr>
          <w:ilvl w:val="0"/>
          <w:numId w:val="47"/>
        </w:numPr>
        <w:spacing w:after="0" w:line="360" w:lineRule="auto"/>
        <w:ind w:left="42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testament może zawierać rozrządzenie tylko jednego spadkodawcy, </w:t>
      </w:r>
    </w:p>
    <w:p w14:paraId="28669482" w14:textId="77777777" w:rsidR="005D7359" w:rsidRPr="00C928D7" w:rsidRDefault="005D7359" w:rsidP="005D7359">
      <w:pPr>
        <w:pStyle w:val="Akapitzlist"/>
        <w:numPr>
          <w:ilvl w:val="0"/>
          <w:numId w:val="47"/>
        </w:numPr>
        <w:spacing w:after="0" w:line="360" w:lineRule="auto"/>
        <w:ind w:left="42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testament może zawierać rozrządzenie kilku spadkodawców, </w:t>
      </w:r>
    </w:p>
    <w:p w14:paraId="63206708" w14:textId="1858F974" w:rsidR="005D7359" w:rsidRPr="00C928D7" w:rsidRDefault="005D7359" w:rsidP="005D7359">
      <w:pPr>
        <w:pStyle w:val="Akapitzlist"/>
        <w:numPr>
          <w:ilvl w:val="0"/>
          <w:numId w:val="47"/>
        </w:numPr>
        <w:spacing w:after="0" w:line="360" w:lineRule="auto"/>
        <w:ind w:left="42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spadkodawca nie może sporządzić kilku testamentów. </w:t>
      </w:r>
    </w:p>
    <w:p w14:paraId="6D1D9198" w14:textId="77777777" w:rsidR="005D7359" w:rsidRPr="00C928D7" w:rsidRDefault="005D7359" w:rsidP="005D735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675F71" w14:textId="25C801D8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Własność nieruchomości nie może być przeniesiona: </w:t>
      </w:r>
    </w:p>
    <w:p w14:paraId="30742CF3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C54931" w14:textId="04389697" w:rsidR="005D7359" w:rsidRPr="00C928D7" w:rsidRDefault="005D7359" w:rsidP="005D7359">
      <w:pPr>
        <w:pStyle w:val="Akapitzlist"/>
        <w:numPr>
          <w:ilvl w:val="0"/>
          <w:numId w:val="48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pod warunkiem, ale może z zastrzeżeniem terminu,</w:t>
      </w:r>
    </w:p>
    <w:p w14:paraId="1595C029" w14:textId="048874F7" w:rsidR="005D7359" w:rsidRPr="00C928D7" w:rsidRDefault="005D7359" w:rsidP="005D7359">
      <w:pPr>
        <w:pStyle w:val="Akapitzlist"/>
        <w:numPr>
          <w:ilvl w:val="0"/>
          <w:numId w:val="48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zastrzeżeniem terminu, ale może pod warunkiem, </w:t>
      </w:r>
    </w:p>
    <w:p w14:paraId="2CF992FA" w14:textId="112ED708" w:rsidR="005D7359" w:rsidRPr="00C928D7" w:rsidRDefault="005D7359" w:rsidP="005D7359">
      <w:pPr>
        <w:pStyle w:val="Akapitzlist"/>
        <w:numPr>
          <w:ilvl w:val="0"/>
          <w:numId w:val="48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 warunkiem ani z zastrzeżeniem terminu. </w:t>
      </w:r>
    </w:p>
    <w:p w14:paraId="7D884F7E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4D0EC0" w14:textId="77777777" w:rsidR="002C6EA3" w:rsidRPr="00C928D7" w:rsidRDefault="002C6EA3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8A77DF" w14:textId="77777777" w:rsidR="002C6EA3" w:rsidRPr="00C928D7" w:rsidRDefault="002C6EA3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E6B693" w14:textId="77777777" w:rsidR="002C6EA3" w:rsidRPr="00C928D7" w:rsidRDefault="002C6EA3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ADC66" w14:textId="77777777" w:rsidR="002C6EA3" w:rsidRPr="00C928D7" w:rsidRDefault="002C6EA3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135D1" w14:textId="77777777" w:rsidR="002C6EA3" w:rsidRPr="00C928D7" w:rsidRDefault="002C6EA3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5E8A55" w14:textId="09580023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Oświadczenie woli złożone drugiej stronie za jej zgodą dla pozoru: </w:t>
      </w:r>
    </w:p>
    <w:p w14:paraId="4BCD0038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2EDDEEE" w14:textId="4987FDDD" w:rsidR="005D7359" w:rsidRPr="00C928D7" w:rsidRDefault="005D7359" w:rsidP="005D7359">
      <w:pPr>
        <w:pStyle w:val="Akapitzlist"/>
        <w:numPr>
          <w:ilvl w:val="0"/>
          <w:numId w:val="49"/>
        </w:numPr>
        <w:spacing w:after="0" w:line="360" w:lineRule="auto"/>
        <w:ind w:left="141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jest nieważne,</w:t>
      </w:r>
    </w:p>
    <w:p w14:paraId="0A8E3AA3" w14:textId="1ACE6352" w:rsidR="005D7359" w:rsidRPr="00C928D7" w:rsidRDefault="005D7359" w:rsidP="005D7359">
      <w:pPr>
        <w:pStyle w:val="Akapitzlist"/>
        <w:numPr>
          <w:ilvl w:val="0"/>
          <w:numId w:val="49"/>
        </w:numPr>
        <w:spacing w:after="0" w:line="360" w:lineRule="auto"/>
        <w:ind w:left="141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jest ważne, ale druga strona może się od niego uchylić,</w:t>
      </w:r>
    </w:p>
    <w:p w14:paraId="0D6C4174" w14:textId="32D9691F" w:rsidR="005D7359" w:rsidRPr="00C928D7" w:rsidRDefault="005D7359" w:rsidP="005D7359">
      <w:pPr>
        <w:pStyle w:val="Akapitzlist"/>
        <w:numPr>
          <w:ilvl w:val="0"/>
          <w:numId w:val="49"/>
        </w:numPr>
        <w:spacing w:after="0" w:line="360" w:lineRule="auto"/>
        <w:ind w:left="141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jest dotknięte bezskutecznością zawieszoną.</w:t>
      </w:r>
    </w:p>
    <w:p w14:paraId="45D6212A" w14:textId="77777777" w:rsidR="005D7359" w:rsidRPr="00C928D7" w:rsidRDefault="005D7359" w:rsidP="005D7359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73834E" w14:textId="0A1F2F51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Brakiem formalnym pozwu nie jest:</w:t>
      </w:r>
    </w:p>
    <w:p w14:paraId="72EA2E14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E813901" w14:textId="77777777" w:rsidR="005D7359" w:rsidRPr="00C928D7" w:rsidRDefault="005D7359" w:rsidP="005D7359">
      <w:pPr>
        <w:pStyle w:val="Akapitzlist"/>
        <w:numPr>
          <w:ilvl w:val="0"/>
          <w:numId w:val="43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niedołączenie odpisu pełnomocnictwa,</w:t>
      </w:r>
    </w:p>
    <w:p w14:paraId="7E74A3E4" w14:textId="77777777" w:rsidR="005D7359" w:rsidRPr="00C928D7" w:rsidRDefault="005D7359" w:rsidP="005D7359">
      <w:pPr>
        <w:pStyle w:val="Akapitzlist"/>
        <w:numPr>
          <w:ilvl w:val="0"/>
          <w:numId w:val="43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niedołączenie dowodów z dokumentów wymienionych w pozwie,</w:t>
      </w:r>
    </w:p>
    <w:p w14:paraId="5BC05B6F" w14:textId="77777777" w:rsidR="005D7359" w:rsidRPr="00C928D7" w:rsidRDefault="005D7359" w:rsidP="005D7359">
      <w:pPr>
        <w:pStyle w:val="Akapitzlist"/>
        <w:numPr>
          <w:ilvl w:val="0"/>
          <w:numId w:val="43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niewskazanie adresu pozwanego.</w:t>
      </w:r>
    </w:p>
    <w:p w14:paraId="7D80AA08" w14:textId="77777777" w:rsidR="005D7359" w:rsidRPr="00C928D7" w:rsidRDefault="005D7359" w:rsidP="005D7359">
      <w:pPr>
        <w:pStyle w:val="Akapitzlist"/>
        <w:spacing w:after="0"/>
        <w:ind w:left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07E6A6" w14:textId="1E06842F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Karę umowną można zastrzec na wypadek niewykonania lub nienależytego wykonania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6283DF4" w14:textId="77777777" w:rsidR="005D7359" w:rsidRPr="00C928D7" w:rsidRDefault="005D7359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DD96B4" w14:textId="3125358F" w:rsidR="005D7359" w:rsidRPr="00C928D7" w:rsidRDefault="005D7359" w:rsidP="005D7359">
      <w:pPr>
        <w:pStyle w:val="Akapitzlist"/>
        <w:numPr>
          <w:ilvl w:val="0"/>
          <w:numId w:val="40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każdego zobowiązania, </w:t>
      </w:r>
    </w:p>
    <w:p w14:paraId="3FEB41CB" w14:textId="77777777" w:rsidR="005D7359" w:rsidRPr="00C928D7" w:rsidRDefault="005D7359" w:rsidP="005D7359">
      <w:pPr>
        <w:pStyle w:val="Akapitzlist"/>
        <w:numPr>
          <w:ilvl w:val="0"/>
          <w:numId w:val="40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zobowiązania pieniężnego, </w:t>
      </w:r>
    </w:p>
    <w:p w14:paraId="3F47F0BF" w14:textId="77777777" w:rsidR="005D7359" w:rsidRPr="00C928D7" w:rsidRDefault="005D7359" w:rsidP="005D7359">
      <w:pPr>
        <w:pStyle w:val="Akapitzlist"/>
        <w:numPr>
          <w:ilvl w:val="0"/>
          <w:numId w:val="40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zobowiązania niepieniężnego.</w:t>
      </w:r>
    </w:p>
    <w:p w14:paraId="31A96B2E" w14:textId="77777777" w:rsidR="005D7359" w:rsidRPr="00C928D7" w:rsidRDefault="005D7359" w:rsidP="005D7359">
      <w:pPr>
        <w:pStyle w:val="Akapitzlist"/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EBADB9" w14:textId="4B818952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Sprawy o ubezwłasnowolnienie rozpoznawane są w II instancji:</w:t>
      </w:r>
    </w:p>
    <w:p w14:paraId="4ED9AB1A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745FFB" w14:textId="77777777" w:rsidR="005D7359" w:rsidRPr="00C928D7" w:rsidRDefault="005D7359" w:rsidP="005D7359">
      <w:pPr>
        <w:pStyle w:val="Akapitzlist"/>
        <w:numPr>
          <w:ilvl w:val="0"/>
          <w:numId w:val="35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przed sądem okręgowym,</w:t>
      </w:r>
    </w:p>
    <w:p w14:paraId="74930EDA" w14:textId="77777777" w:rsidR="005D7359" w:rsidRPr="00C928D7" w:rsidRDefault="005D7359" w:rsidP="005D7359">
      <w:pPr>
        <w:pStyle w:val="Akapitzlist"/>
        <w:numPr>
          <w:ilvl w:val="0"/>
          <w:numId w:val="35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przed sądem rejonowym,</w:t>
      </w:r>
    </w:p>
    <w:p w14:paraId="48ADA5F9" w14:textId="6698EEC5" w:rsidR="005D7359" w:rsidRPr="00C928D7" w:rsidRDefault="005D7359" w:rsidP="005D7359">
      <w:pPr>
        <w:pStyle w:val="Akapitzlist"/>
        <w:numPr>
          <w:ilvl w:val="0"/>
          <w:numId w:val="35"/>
        </w:numPr>
        <w:spacing w:after="0" w:line="360" w:lineRule="auto"/>
        <w:ind w:left="1418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przed s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dem apelacyjnym.</w:t>
      </w:r>
    </w:p>
    <w:p w14:paraId="48C52722" w14:textId="77777777" w:rsidR="005D7359" w:rsidRPr="00C928D7" w:rsidRDefault="005D7359" w:rsidP="005D7359">
      <w:pPr>
        <w:pStyle w:val="Akapitzlist"/>
        <w:spacing w:after="0"/>
        <w:ind w:left="71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B2FD9" w14:textId="2924387A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Spadkobierca nabywa spadek: </w:t>
      </w:r>
    </w:p>
    <w:p w14:paraId="662FDDF2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A9D3DA" w14:textId="17E2AD9F" w:rsidR="005D7359" w:rsidRPr="00C928D7" w:rsidRDefault="005D7359" w:rsidP="005D7359">
      <w:pPr>
        <w:pStyle w:val="Akapitzlist"/>
        <w:numPr>
          <w:ilvl w:val="0"/>
          <w:numId w:val="50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chwilą uprawomocnienia się postanowienia o stwierdzeniu nabycia spadku,</w:t>
      </w:r>
    </w:p>
    <w:p w14:paraId="5817A41F" w14:textId="64B1AF95" w:rsidR="005D7359" w:rsidRPr="00C928D7" w:rsidRDefault="005D7359" w:rsidP="005D7359">
      <w:pPr>
        <w:pStyle w:val="Akapitzlist"/>
        <w:numPr>
          <w:ilvl w:val="0"/>
          <w:numId w:val="50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chwilą uzyskania informacji o śmierci spadkodawcy,</w:t>
      </w:r>
    </w:p>
    <w:p w14:paraId="1E00180C" w14:textId="1071B31F" w:rsidR="005D7359" w:rsidRPr="00C928D7" w:rsidRDefault="005D7359" w:rsidP="005D7359">
      <w:pPr>
        <w:pStyle w:val="Akapitzlist"/>
        <w:numPr>
          <w:ilvl w:val="0"/>
          <w:numId w:val="50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chwilą śmierci spadkodawcy. </w:t>
      </w:r>
    </w:p>
    <w:p w14:paraId="04A75596" w14:textId="77777777" w:rsidR="005D7359" w:rsidRPr="00C928D7" w:rsidRDefault="005D7359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8B0B13" w14:textId="54BF6421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 razie dziedziczenia na podstawie testamentu zachowek przysługuje: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4C6B44C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4987D" w14:textId="26EFD6B3" w:rsidR="005D7359" w:rsidRPr="00C928D7" w:rsidRDefault="005D7359" w:rsidP="005D7359">
      <w:pPr>
        <w:pStyle w:val="Akapitzlist"/>
        <w:numPr>
          <w:ilvl w:val="0"/>
          <w:numId w:val="52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wszystkim spadkobiercom ustawowym spadkodawcy, </w:t>
      </w:r>
    </w:p>
    <w:p w14:paraId="3F105A0D" w14:textId="424A271E" w:rsidR="005D7359" w:rsidRPr="00C928D7" w:rsidRDefault="005D7359" w:rsidP="005D7359">
      <w:pPr>
        <w:pStyle w:val="Akapitzlist"/>
        <w:numPr>
          <w:ilvl w:val="0"/>
          <w:numId w:val="52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zstępnym, małżonkowi i rodzicom spadkodawcy, którzy byliby powołani 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spadku z mocy ustawy, </w:t>
      </w:r>
    </w:p>
    <w:p w14:paraId="717DFBE6" w14:textId="1C0D234F" w:rsidR="005D7359" w:rsidRPr="00C928D7" w:rsidRDefault="005D7359" w:rsidP="005D7359">
      <w:pPr>
        <w:pStyle w:val="Akapitzlist"/>
        <w:numPr>
          <w:ilvl w:val="0"/>
          <w:numId w:val="52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tylko dzieciom i małżonkowi spadkodawcy.</w:t>
      </w:r>
    </w:p>
    <w:p w14:paraId="09358FFC" w14:textId="77777777" w:rsidR="005D7359" w:rsidRPr="00C928D7" w:rsidRDefault="005D7359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065506" w14:textId="77777777" w:rsidR="002C6EA3" w:rsidRPr="00C928D7" w:rsidRDefault="002C6EA3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DEBEA8" w14:textId="77777777" w:rsidR="002C6EA3" w:rsidRPr="00C928D7" w:rsidRDefault="002C6EA3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B2FF39" w14:textId="77777777" w:rsidR="002C6EA3" w:rsidRPr="00C928D7" w:rsidRDefault="002C6EA3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8C5789" w14:textId="77777777" w:rsidR="002C6EA3" w:rsidRPr="00C928D7" w:rsidRDefault="002C6EA3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44C156" w14:textId="77777777" w:rsidR="002C6EA3" w:rsidRPr="00C928D7" w:rsidRDefault="002C6EA3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E15989" w14:textId="28A5C10E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postępowania cywilnego, do właściwości sądów rejonowych należą sprawy:</w:t>
      </w:r>
    </w:p>
    <w:p w14:paraId="2A1A1F5B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34D64D" w14:textId="2905F31A" w:rsidR="005D7359" w:rsidRPr="00C928D7" w:rsidRDefault="005D7359" w:rsidP="00CB25D2">
      <w:pPr>
        <w:pStyle w:val="Akapitzlist"/>
        <w:numPr>
          <w:ilvl w:val="0"/>
          <w:numId w:val="53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ochronę dóbr osobistych,</w:t>
      </w:r>
    </w:p>
    <w:p w14:paraId="7C0E39A3" w14:textId="0088B89F" w:rsidR="005D7359" w:rsidRPr="00C928D7" w:rsidRDefault="005D7359" w:rsidP="00CB25D2">
      <w:pPr>
        <w:pStyle w:val="Akapitzlist"/>
        <w:numPr>
          <w:ilvl w:val="0"/>
          <w:numId w:val="53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uchylenie uchwały zgromadzenia wspólników spółki z o.o.,</w:t>
      </w:r>
    </w:p>
    <w:p w14:paraId="48C6112F" w14:textId="4EB3C24D" w:rsidR="005D7359" w:rsidRPr="00C928D7" w:rsidRDefault="005D7359" w:rsidP="00CB25D2">
      <w:pPr>
        <w:pStyle w:val="Akapitzlist"/>
        <w:numPr>
          <w:ilvl w:val="0"/>
          <w:numId w:val="53"/>
        </w:num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prawa majątkowe, w których wartość przedmiotu sporu nie przewyższa 100 ty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. zł.</w:t>
      </w:r>
    </w:p>
    <w:p w14:paraId="718E125C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634EE7" w14:textId="555221E7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Postanowienie o dopuszczeniu dowodu z opinii biegłego sądowego w postępowaniu cywilnym: </w:t>
      </w:r>
    </w:p>
    <w:p w14:paraId="12DEA224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9AC359" w14:textId="77777777" w:rsidR="005D7359" w:rsidRPr="00C928D7" w:rsidRDefault="005D7359" w:rsidP="005D7359">
      <w:pPr>
        <w:pStyle w:val="Akapitzlist"/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sąd uzasadnia z urzędu,</w:t>
      </w:r>
    </w:p>
    <w:p w14:paraId="5B9A4676" w14:textId="0681B21D" w:rsidR="005D7359" w:rsidRPr="00C928D7" w:rsidRDefault="005D7359" w:rsidP="005D7359">
      <w:pPr>
        <w:pStyle w:val="Akapitzlist"/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sąd uzasadnia na wniosek strony,</w:t>
      </w:r>
    </w:p>
    <w:p w14:paraId="488E00D2" w14:textId="24450BBE" w:rsidR="005D7359" w:rsidRPr="00C928D7" w:rsidRDefault="005D7359" w:rsidP="005D7359">
      <w:pPr>
        <w:pStyle w:val="Akapitzlist"/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 podlega uzasadnieniu jako niezaskarżalne.</w:t>
      </w:r>
    </w:p>
    <w:p w14:paraId="0AC25DF8" w14:textId="77777777" w:rsidR="005D7359" w:rsidRPr="00C928D7" w:rsidRDefault="005D7359" w:rsidP="005D7359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9BB93A" w14:textId="1F5E3470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cywilnym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1289DA07" w14:textId="77777777" w:rsidR="005D7359" w:rsidRPr="00C928D7" w:rsidRDefault="005D7359" w:rsidP="005D7359">
      <w:pPr>
        <w:pStyle w:val="Akapitzlist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B57484" w14:textId="0FFFB150" w:rsidR="005D7359" w:rsidRPr="00C928D7" w:rsidRDefault="005D7359" w:rsidP="00CA2C34">
      <w:pPr>
        <w:pStyle w:val="Akapitzlist"/>
        <w:numPr>
          <w:ilvl w:val="0"/>
          <w:numId w:val="56"/>
        </w:num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oświadczenie o przyjęciu lub o odrzuceniu spadku może być złożone w ciągu trzech miesięcy od dnia, w którym spadkobierca dowiedział się o tytule swego powołania,</w:t>
      </w:r>
    </w:p>
    <w:p w14:paraId="041DEC7C" w14:textId="77777777" w:rsidR="005D7359" w:rsidRPr="00C928D7" w:rsidRDefault="005D7359" w:rsidP="00CA2C34">
      <w:pPr>
        <w:pStyle w:val="Akapitzlist"/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6F1E49" w14:textId="14F35F48" w:rsidR="005D7359" w:rsidRPr="00C928D7" w:rsidRDefault="005D7359" w:rsidP="00CA2C34">
      <w:pPr>
        <w:pStyle w:val="Akapitzlist"/>
        <w:numPr>
          <w:ilvl w:val="0"/>
          <w:numId w:val="56"/>
        </w:num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 o przyjęciu lub o odrzuceniu spadku może być złożone w ciągu sześciu miesięcy od dnia, w którym spadkobierca dowiedział się o tytule swego powołania, </w:t>
      </w:r>
    </w:p>
    <w:p w14:paraId="03919BB5" w14:textId="77777777" w:rsidR="005D7359" w:rsidRPr="00C928D7" w:rsidRDefault="005D7359" w:rsidP="00CA2C34">
      <w:p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E98EF1" w14:textId="3E4CFFA0" w:rsidR="005D7359" w:rsidRPr="00C928D7" w:rsidRDefault="005D7359" w:rsidP="00CA2C34">
      <w:pPr>
        <w:pStyle w:val="Akapitzlist"/>
        <w:numPr>
          <w:ilvl w:val="0"/>
          <w:numId w:val="56"/>
        </w:num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oświadczenie o przyjęciu lub o odrzuceniu spadku może być złożone w ciągu roku od dnia, w którym spadkobierca dowiedział się o tytule swego powołania.</w:t>
      </w:r>
    </w:p>
    <w:p w14:paraId="6A1D84C5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7B75E0" w14:textId="52CF1272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 wyroku zaocznego wydanego w post</w:t>
      </w:r>
      <w:r w:rsidR="00C928D7"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ę</w:t>
      </w: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powaniu cywilnym wnosi się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D43D49B" w14:textId="77777777" w:rsidR="00CA2C34" w:rsidRPr="00C928D7" w:rsidRDefault="00CA2C34" w:rsidP="00CA2C34">
      <w:pPr>
        <w:pStyle w:val="Akapitzlist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65D2F6" w14:textId="47549682" w:rsidR="005D7359" w:rsidRPr="00C928D7" w:rsidRDefault="005D7359" w:rsidP="00CA2C34">
      <w:pPr>
        <w:pStyle w:val="Akapitzlist"/>
        <w:numPr>
          <w:ilvl w:val="0"/>
          <w:numId w:val="57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zarzuty,</w:t>
      </w:r>
    </w:p>
    <w:p w14:paraId="3D5B173C" w14:textId="14F6E605" w:rsidR="005D7359" w:rsidRPr="00C928D7" w:rsidRDefault="005D7359" w:rsidP="00CA2C34">
      <w:pPr>
        <w:pStyle w:val="Akapitzlist"/>
        <w:numPr>
          <w:ilvl w:val="0"/>
          <w:numId w:val="57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zażalenie,</w:t>
      </w:r>
    </w:p>
    <w:p w14:paraId="6A9739E7" w14:textId="7D47FDB3" w:rsidR="005D7359" w:rsidRPr="00C928D7" w:rsidRDefault="005D7359" w:rsidP="00CA2C34">
      <w:pPr>
        <w:pStyle w:val="Akapitzlist"/>
        <w:numPr>
          <w:ilvl w:val="0"/>
          <w:numId w:val="57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sprzeciw.</w:t>
      </w:r>
    </w:p>
    <w:p w14:paraId="46953C58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8C53F" w14:textId="0ED8A0E1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cywilnym ciężar udowodnienia faktu spoczywa:</w:t>
      </w:r>
    </w:p>
    <w:p w14:paraId="6E8DD7FA" w14:textId="77777777" w:rsidR="00CA2C34" w:rsidRPr="00C928D7" w:rsidRDefault="00CA2C34" w:rsidP="00CA2C34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F3F474" w14:textId="52A37CBE" w:rsidR="005D7359" w:rsidRPr="00C928D7" w:rsidRDefault="005D7359" w:rsidP="00CA2C34">
      <w:pPr>
        <w:pStyle w:val="Akapitzlist"/>
        <w:numPr>
          <w:ilvl w:val="0"/>
          <w:numId w:val="58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na powodzie,</w:t>
      </w:r>
    </w:p>
    <w:p w14:paraId="6BF5D590" w14:textId="64F566A7" w:rsidR="005D7359" w:rsidRPr="00C928D7" w:rsidRDefault="005D7359" w:rsidP="00CA2C34">
      <w:pPr>
        <w:pStyle w:val="Akapitzlist"/>
        <w:numPr>
          <w:ilvl w:val="0"/>
          <w:numId w:val="58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na sądzie,</w:t>
      </w:r>
    </w:p>
    <w:p w14:paraId="510EE3D5" w14:textId="35700882" w:rsidR="005D7359" w:rsidRPr="00C928D7" w:rsidRDefault="005D7359" w:rsidP="00CA2C34">
      <w:pPr>
        <w:pStyle w:val="Akapitzlist"/>
        <w:numPr>
          <w:ilvl w:val="0"/>
          <w:numId w:val="58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na stronie, która z tego faktu wywodzi skutki prawne.</w:t>
      </w:r>
    </w:p>
    <w:p w14:paraId="43473939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6B0731" w14:textId="1B6163FB" w:rsidR="005D7359" w:rsidRPr="00C928D7" w:rsidRDefault="005D7359" w:rsidP="005D7359">
      <w:pPr>
        <w:pStyle w:val="Akapitzlist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Zgodnie z kodeksem postępowania cywilnego, sąd odrzuci pozew, jeżeli:</w:t>
      </w:r>
    </w:p>
    <w:p w14:paraId="0AFFA138" w14:textId="77777777" w:rsidR="005D7359" w:rsidRPr="00C928D7" w:rsidRDefault="005D7359" w:rsidP="005D7359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BD8A096" w14:textId="77777777" w:rsidR="005D7359" w:rsidRPr="00C928D7" w:rsidRDefault="005D7359" w:rsidP="00CA2C34">
      <w:pPr>
        <w:numPr>
          <w:ilvl w:val="0"/>
          <w:numId w:val="41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o to samo roszczenie pomiędzy tymi samymi stronami sprawa jest w toku,</w:t>
      </w:r>
    </w:p>
    <w:p w14:paraId="109559A9" w14:textId="77777777" w:rsidR="005D7359" w:rsidRPr="00C928D7" w:rsidRDefault="005D7359" w:rsidP="00CA2C34">
      <w:pPr>
        <w:numPr>
          <w:ilvl w:val="0"/>
          <w:numId w:val="41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roszczenie jest oczywiście bezzasadne, </w:t>
      </w:r>
    </w:p>
    <w:p w14:paraId="4C9D6097" w14:textId="77777777" w:rsidR="005D7359" w:rsidRPr="00C928D7" w:rsidRDefault="005D7359" w:rsidP="00CA2C34">
      <w:pPr>
        <w:numPr>
          <w:ilvl w:val="0"/>
          <w:numId w:val="41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pozew nie zachowuje warunków formalnych.  </w:t>
      </w:r>
    </w:p>
    <w:p w14:paraId="6AD3C19D" w14:textId="77777777" w:rsidR="002C6EA3" w:rsidRPr="00C928D7" w:rsidRDefault="002C6EA3" w:rsidP="005D7359">
      <w:p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72FFF8" w14:textId="77777777" w:rsidR="002C6EA3" w:rsidRPr="00C928D7" w:rsidRDefault="002C6EA3" w:rsidP="005D7359">
      <w:p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EA6114" w14:textId="59EBCB70" w:rsidR="005D7359" w:rsidRPr="00C928D7" w:rsidRDefault="005D7359" w:rsidP="005D7359">
      <w:pPr>
        <w:pStyle w:val="Akapitzlist"/>
        <w:numPr>
          <w:ilvl w:val="0"/>
          <w:numId w:val="44"/>
        </w:numPr>
        <w:tabs>
          <w:tab w:val="left" w:pos="426"/>
          <w:tab w:val="left" w:pos="539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Zgodnie z kodeksem postępowania cywilnego, sąd rozpoznaje sprawy: </w:t>
      </w:r>
    </w:p>
    <w:p w14:paraId="1E2D29D0" w14:textId="77777777" w:rsidR="00CA2C34" w:rsidRPr="00C928D7" w:rsidRDefault="00CA2C34" w:rsidP="00CA2C34">
      <w:pPr>
        <w:pStyle w:val="Akapitzlist"/>
        <w:tabs>
          <w:tab w:val="left" w:pos="426"/>
          <w:tab w:val="left" w:pos="539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9AFBBB" w14:textId="77777777" w:rsidR="005D7359" w:rsidRPr="00C928D7" w:rsidRDefault="005D7359" w:rsidP="00CA2C34">
      <w:pPr>
        <w:numPr>
          <w:ilvl w:val="0"/>
          <w:numId w:val="42"/>
        </w:numPr>
        <w:tabs>
          <w:tab w:val="left" w:pos="0"/>
          <w:tab w:val="left" w:pos="142"/>
        </w:tabs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wyłącznie w postępowaniu nieprocesowym,</w:t>
      </w:r>
    </w:p>
    <w:p w14:paraId="71B80900" w14:textId="77777777" w:rsidR="005D7359" w:rsidRPr="00C928D7" w:rsidRDefault="005D7359" w:rsidP="00CA2C34">
      <w:pPr>
        <w:numPr>
          <w:ilvl w:val="0"/>
          <w:numId w:val="42"/>
        </w:numPr>
        <w:tabs>
          <w:tab w:val="left" w:pos="426"/>
          <w:tab w:val="left" w:pos="539"/>
        </w:tabs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w procesie, chyba że ustawa stanowi inaczej,</w:t>
      </w:r>
    </w:p>
    <w:p w14:paraId="3C3E3D8F" w14:textId="77777777" w:rsidR="005D7359" w:rsidRPr="00C928D7" w:rsidRDefault="005D7359" w:rsidP="00CA2C34">
      <w:pPr>
        <w:numPr>
          <w:ilvl w:val="0"/>
          <w:numId w:val="42"/>
        </w:numPr>
        <w:tabs>
          <w:tab w:val="left" w:pos="0"/>
        </w:tabs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wyłącznie w procesie.</w:t>
      </w:r>
    </w:p>
    <w:p w14:paraId="50058DED" w14:textId="77777777" w:rsidR="002C6EA3" w:rsidRPr="00C928D7" w:rsidRDefault="002C6EA3" w:rsidP="002C6EA3">
      <w:pPr>
        <w:pStyle w:val="Akapitzlist"/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90F5B9" w14:textId="3DD28358" w:rsidR="005D7359" w:rsidRPr="00C928D7" w:rsidRDefault="005D7359" w:rsidP="005D7359">
      <w:pPr>
        <w:pStyle w:val="Akapitzlist"/>
        <w:numPr>
          <w:ilvl w:val="0"/>
          <w:numId w:val="4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Termin ustawowy do dokonania czynności procesowej:</w:t>
      </w:r>
    </w:p>
    <w:p w14:paraId="412FAAD3" w14:textId="77777777" w:rsidR="005D7359" w:rsidRPr="00C928D7" w:rsidRDefault="005D7359" w:rsidP="005D7359">
      <w:pPr>
        <w:pStyle w:val="NormalnyWeb"/>
        <w:spacing w:before="0" w:beforeAutospacing="0" w:after="0" w:afterAutospacing="0" w:line="276" w:lineRule="auto"/>
        <w:jc w:val="both"/>
        <w:rPr>
          <w:b/>
          <w:color w:val="000000" w:themeColor="text1"/>
        </w:rPr>
      </w:pPr>
    </w:p>
    <w:p w14:paraId="1BE3D12F" w14:textId="4BAED219" w:rsidR="00CA2C34" w:rsidRPr="00C928D7" w:rsidRDefault="005D7359" w:rsidP="00CA2C34">
      <w:pPr>
        <w:pStyle w:val="NormalnyWeb"/>
        <w:numPr>
          <w:ilvl w:val="0"/>
          <w:numId w:val="59"/>
        </w:numPr>
        <w:spacing w:before="0" w:beforeAutospacing="0" w:after="0" w:afterAutospacing="0" w:line="360" w:lineRule="auto"/>
        <w:ind w:left="1418"/>
        <w:jc w:val="both"/>
        <w:rPr>
          <w:color w:val="000000" w:themeColor="text1"/>
        </w:rPr>
      </w:pPr>
      <w:r w:rsidRPr="00C928D7">
        <w:rPr>
          <w:color w:val="000000" w:themeColor="text1"/>
        </w:rPr>
        <w:t>może zostać przywrócony,</w:t>
      </w:r>
    </w:p>
    <w:p w14:paraId="07132F3E" w14:textId="3897FC72" w:rsidR="00CA2C34" w:rsidRPr="00C928D7" w:rsidRDefault="005D7359" w:rsidP="00CA2C34">
      <w:pPr>
        <w:pStyle w:val="NormalnyWeb"/>
        <w:numPr>
          <w:ilvl w:val="0"/>
          <w:numId w:val="59"/>
        </w:numPr>
        <w:spacing w:before="0" w:beforeAutospacing="0" w:after="0" w:afterAutospacing="0" w:line="360" w:lineRule="auto"/>
        <w:ind w:left="1418"/>
        <w:jc w:val="both"/>
        <w:rPr>
          <w:color w:val="000000" w:themeColor="text1"/>
        </w:rPr>
      </w:pPr>
      <w:r w:rsidRPr="00C928D7">
        <w:rPr>
          <w:color w:val="000000" w:themeColor="text1"/>
        </w:rPr>
        <w:t>może zostać przedłużony, na wniosek strony złożony przed jego upływem terminu,</w:t>
      </w:r>
    </w:p>
    <w:p w14:paraId="4847BD7A" w14:textId="5B0ECBD1" w:rsidR="005D7359" w:rsidRPr="00C928D7" w:rsidRDefault="005D7359" w:rsidP="00CA2C34">
      <w:pPr>
        <w:pStyle w:val="NormalnyWeb"/>
        <w:numPr>
          <w:ilvl w:val="0"/>
          <w:numId w:val="59"/>
        </w:numPr>
        <w:spacing w:before="0" w:beforeAutospacing="0" w:after="0" w:afterAutospacing="0" w:line="360" w:lineRule="auto"/>
        <w:ind w:left="1418"/>
        <w:jc w:val="both"/>
        <w:rPr>
          <w:color w:val="000000" w:themeColor="text1"/>
        </w:rPr>
      </w:pPr>
      <w:r w:rsidRPr="00C928D7">
        <w:rPr>
          <w:color w:val="000000" w:themeColor="text1"/>
        </w:rPr>
        <w:t>może zostać skrócony.</w:t>
      </w:r>
    </w:p>
    <w:p w14:paraId="7ABE9443" w14:textId="4F7DF9B2" w:rsidR="001B2BF0" w:rsidRPr="00C928D7" w:rsidRDefault="001B2BF0" w:rsidP="005D7359">
      <w:pPr>
        <w:shd w:val="clear" w:color="auto" w:fill="FFFFFF"/>
        <w:spacing w:after="0"/>
        <w:jc w:val="both"/>
        <w:rPr>
          <w:color w:val="000000" w:themeColor="text1"/>
          <w:sz w:val="24"/>
          <w:szCs w:val="24"/>
        </w:rPr>
      </w:pPr>
    </w:p>
    <w:p w14:paraId="2489FA35" w14:textId="7E72CA6D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Prawo świadka do odmowy zeznań w postępowaniu karnym:</w:t>
      </w:r>
    </w:p>
    <w:p w14:paraId="09CE6697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508CD5" w14:textId="77777777" w:rsidR="00A41E5E" w:rsidRPr="00C928D7" w:rsidRDefault="00A41E5E" w:rsidP="00CB25D2">
      <w:pPr>
        <w:pStyle w:val="Akapitzlist"/>
        <w:numPr>
          <w:ilvl w:val="0"/>
          <w:numId w:val="60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ustaje z chwilą ustania małżeństwa lub przysposobienia, </w:t>
      </w:r>
    </w:p>
    <w:p w14:paraId="1937AF75" w14:textId="77777777" w:rsidR="00A41E5E" w:rsidRPr="00C928D7" w:rsidRDefault="00A41E5E" w:rsidP="00CB25D2">
      <w:pPr>
        <w:pStyle w:val="Akapitzlist"/>
        <w:numPr>
          <w:ilvl w:val="0"/>
          <w:numId w:val="60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trwa pomimo ustania małżeństwa lub przysposobienia,  </w:t>
      </w:r>
    </w:p>
    <w:p w14:paraId="0852DA73" w14:textId="568705BA" w:rsidR="00A41E5E" w:rsidRPr="00C928D7" w:rsidRDefault="00A41E5E" w:rsidP="00CB25D2">
      <w:pPr>
        <w:pStyle w:val="Akapitzlist"/>
        <w:numPr>
          <w:ilvl w:val="0"/>
          <w:numId w:val="60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ustaje z chwilą ustania małżeństwa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trwa pomimo ustania przysposobienia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931111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02A838" w14:textId="6D701006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Termin do wniesienia apelacji w sprawie karnej wynosi:</w:t>
      </w:r>
    </w:p>
    <w:p w14:paraId="11A120B2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FC4DAE" w14:textId="07530A7D" w:rsidR="00A41E5E" w:rsidRPr="00C928D7" w:rsidRDefault="00A41E5E" w:rsidP="00CB25D2">
      <w:pPr>
        <w:pStyle w:val="Akapitzlist"/>
        <w:numPr>
          <w:ilvl w:val="0"/>
          <w:numId w:val="8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dni i biegnie dla każdego uprawnionego od daty doręczenia mu wyroku 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uzasadnieniem,</w:t>
      </w:r>
    </w:p>
    <w:p w14:paraId="183CBDD1" w14:textId="17C62113" w:rsidR="00A41E5E" w:rsidRPr="00C928D7" w:rsidRDefault="00A41E5E" w:rsidP="00CB25D2">
      <w:pPr>
        <w:pStyle w:val="Akapitzlist"/>
        <w:numPr>
          <w:ilvl w:val="0"/>
          <w:numId w:val="8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 dni i biegnie dla każdego uprawnionego od daty doręczenia mu wyroku 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uzasadnieniem,</w:t>
      </w:r>
    </w:p>
    <w:p w14:paraId="6D4AB7D7" w14:textId="29E01C06" w:rsidR="00A41E5E" w:rsidRPr="00C928D7" w:rsidRDefault="00A41E5E" w:rsidP="00CB25D2">
      <w:pPr>
        <w:pStyle w:val="Akapitzlist"/>
        <w:numPr>
          <w:ilvl w:val="0"/>
          <w:numId w:val="8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21 dni i biegnie dla każdego uprawnionego od daty ogłoszenia wyroku.</w:t>
      </w:r>
    </w:p>
    <w:p w14:paraId="667BA6CB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AA4F8" w14:textId="32C1126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Zgodnie z kodeksem postępowania karnego opinia biegłych w przedmiocie stanu zdrowia psychicznego oskarżonego musi być sporządzona przez: </w:t>
      </w:r>
    </w:p>
    <w:p w14:paraId="797BD7FD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57952A" w14:textId="47B38841" w:rsidR="00A41E5E" w:rsidRPr="00C928D7" w:rsidRDefault="00A41E5E" w:rsidP="00CB25D2">
      <w:pPr>
        <w:pStyle w:val="Akapitzlist"/>
        <w:numPr>
          <w:ilvl w:val="0"/>
          <w:numId w:val="68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lekarza psychiatrę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2022248" w14:textId="197D14F3" w:rsidR="00A41E5E" w:rsidRPr="00C928D7" w:rsidRDefault="00A41E5E" w:rsidP="00CB25D2">
      <w:pPr>
        <w:pStyle w:val="Akapitzlist"/>
        <w:numPr>
          <w:ilvl w:val="0"/>
          <w:numId w:val="68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lekarza psychiatrę i psychologa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6E9FC93" w14:textId="77777777" w:rsidR="00A41E5E" w:rsidRPr="00C928D7" w:rsidRDefault="00A41E5E" w:rsidP="00CB25D2">
      <w:pPr>
        <w:pStyle w:val="Akapitzlist"/>
        <w:numPr>
          <w:ilvl w:val="0"/>
          <w:numId w:val="68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dwóch lekarzy psychiatrów.</w:t>
      </w:r>
    </w:p>
    <w:p w14:paraId="44F53344" w14:textId="77777777" w:rsidR="00A41E5E" w:rsidRPr="00C928D7" w:rsidRDefault="00A41E5E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8B53C4" w14:textId="2A336CB6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postępowania karnego sąd odwoławczy w przypadku śmierci oskarżonego:</w:t>
      </w:r>
    </w:p>
    <w:p w14:paraId="16F40049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19612C" w14:textId="2A4B7B0E" w:rsidR="00A41E5E" w:rsidRPr="00C928D7" w:rsidRDefault="00A41E5E" w:rsidP="00CB25D2">
      <w:pPr>
        <w:pStyle w:val="Akapitzlist"/>
        <w:numPr>
          <w:ilvl w:val="0"/>
          <w:numId w:val="67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uchyla zaskarżony wyrok i uniewinnia oskarżonego,</w:t>
      </w:r>
    </w:p>
    <w:p w14:paraId="45B175BA" w14:textId="19118747" w:rsidR="00A41E5E" w:rsidRPr="00C928D7" w:rsidRDefault="00A41E5E" w:rsidP="00CB25D2">
      <w:pPr>
        <w:pStyle w:val="Akapitzlist"/>
        <w:numPr>
          <w:ilvl w:val="0"/>
          <w:numId w:val="67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uchyla zaskarżony wyroku i umarza postępowanie,</w:t>
      </w:r>
    </w:p>
    <w:p w14:paraId="43FE48DF" w14:textId="77777777" w:rsidR="00A41E5E" w:rsidRPr="00C928D7" w:rsidRDefault="00A41E5E" w:rsidP="00CB25D2">
      <w:pPr>
        <w:pStyle w:val="Akapitzlist"/>
        <w:numPr>
          <w:ilvl w:val="0"/>
          <w:numId w:val="67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umarza postępowanie odwoławcze.</w:t>
      </w:r>
    </w:p>
    <w:p w14:paraId="22B10FB8" w14:textId="77777777" w:rsidR="00A41E5E" w:rsidRPr="00C928D7" w:rsidRDefault="00A41E5E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1965F4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ABEE19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69E066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833CFF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679A3A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3E7253" w14:textId="211264D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Okres zatrzymania osoby podejrzanej, do czasu jej przekazania do sądu z wnioskiem o zastosowanie tymczasowego aresztowania, nie może przekroczyć: </w:t>
      </w:r>
    </w:p>
    <w:p w14:paraId="6222B7B5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B48F6D" w14:textId="4B8838A5" w:rsidR="00A41E5E" w:rsidRPr="00C928D7" w:rsidRDefault="00A41E5E" w:rsidP="00CB25D2">
      <w:pPr>
        <w:pStyle w:val="Akapitzlist"/>
        <w:numPr>
          <w:ilvl w:val="0"/>
          <w:numId w:val="6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48 h,</w:t>
      </w:r>
    </w:p>
    <w:p w14:paraId="3CEF280F" w14:textId="3605A5C4" w:rsidR="00A41E5E" w:rsidRPr="00C928D7" w:rsidRDefault="00A41E5E" w:rsidP="00CB25D2">
      <w:pPr>
        <w:pStyle w:val="Akapitzlist"/>
        <w:numPr>
          <w:ilvl w:val="0"/>
          <w:numId w:val="6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24 h, </w:t>
      </w:r>
    </w:p>
    <w:p w14:paraId="3DE08AA9" w14:textId="77777777" w:rsidR="00A41E5E" w:rsidRPr="00C928D7" w:rsidRDefault="00A41E5E" w:rsidP="00CB25D2">
      <w:pPr>
        <w:pStyle w:val="Akapitzlist"/>
        <w:numPr>
          <w:ilvl w:val="0"/>
          <w:numId w:val="6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czas ten nie jest określony, zależy od ilości czynności w postępowaniu przygotowawczym</w:t>
      </w:r>
    </w:p>
    <w:p w14:paraId="2DDDC3C5" w14:textId="77777777" w:rsidR="00CB25D2" w:rsidRPr="00C928D7" w:rsidRDefault="00CB25D2" w:rsidP="00CB25D2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A344C9C" w14:textId="620D28A9" w:rsidR="00A41E5E" w:rsidRPr="00C928D7" w:rsidRDefault="00A41E5E" w:rsidP="00CB25D2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Zgodnie z kodeksem postępowania karnego czynność procesowa dokonana </w:t>
      </w:r>
      <w:r w:rsidR="00CB25D2"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C92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 upływie terminu zawitego jest:</w:t>
      </w:r>
    </w:p>
    <w:p w14:paraId="2BE327C3" w14:textId="77777777" w:rsidR="00A41E5E" w:rsidRPr="00C928D7" w:rsidRDefault="00A41E5E" w:rsidP="00CB25D2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36BE6FE" w14:textId="2C1A6E2E" w:rsidR="00A41E5E" w:rsidRPr="00C928D7" w:rsidRDefault="00CB25D2" w:rsidP="00CB25D2">
      <w:pPr>
        <w:pStyle w:val="Akapitzlist"/>
        <w:numPr>
          <w:ilvl w:val="0"/>
          <w:numId w:val="6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A41E5E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ieważna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D8994D0" w14:textId="12C675F0" w:rsidR="00A41E5E" w:rsidRPr="00C928D7" w:rsidRDefault="00CB25D2" w:rsidP="00CB25D2">
      <w:pPr>
        <w:pStyle w:val="Akapitzlist"/>
        <w:numPr>
          <w:ilvl w:val="0"/>
          <w:numId w:val="6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A41E5E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ieistotna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21EB0D3" w14:textId="77777777" w:rsidR="00A41E5E" w:rsidRPr="00C928D7" w:rsidRDefault="00A41E5E" w:rsidP="00CB25D2">
      <w:pPr>
        <w:pStyle w:val="Akapitzlist"/>
        <w:numPr>
          <w:ilvl w:val="0"/>
          <w:numId w:val="6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bezskuteczna.</w:t>
      </w:r>
    </w:p>
    <w:p w14:paraId="1E727083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30DC2" w14:textId="0EBC2E8C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Czy istnieje w kodeksie karnym środek karny, który Sąd I instancji może (podobnie jak karę pozbawienia wolności) orzec dożywotnio: </w:t>
      </w:r>
    </w:p>
    <w:p w14:paraId="46E3144B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439FD9" w14:textId="77777777" w:rsidR="00A41E5E" w:rsidRPr="00C928D7" w:rsidRDefault="00A41E5E" w:rsidP="00CB25D2">
      <w:pPr>
        <w:pStyle w:val="Akapitzlist"/>
        <w:numPr>
          <w:ilvl w:val="0"/>
          <w:numId w:val="4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nie, wszystkie środki karne można orzec maksymalnie na 15 lat; </w:t>
      </w:r>
    </w:p>
    <w:p w14:paraId="15580F8B" w14:textId="77777777" w:rsidR="00A41E5E" w:rsidRPr="00C928D7" w:rsidRDefault="00A41E5E" w:rsidP="00CB25D2">
      <w:pPr>
        <w:pStyle w:val="Akapitzlist"/>
        <w:numPr>
          <w:ilvl w:val="0"/>
          <w:numId w:val="4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tak,</w:t>
      </w:r>
    </w:p>
    <w:p w14:paraId="6E58F473" w14:textId="14F387B7" w:rsidR="00A41E5E" w:rsidRPr="00C928D7" w:rsidRDefault="00A41E5E" w:rsidP="00CB25D2">
      <w:pPr>
        <w:pStyle w:val="Akapitzlist"/>
        <w:numPr>
          <w:ilvl w:val="0"/>
          <w:numId w:val="4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tak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ale może zrobić to wyłącznie (podobnie jak karę pozbawienia wolności) Sąd Okręgowy orzekający jako sąd I instancji.</w:t>
      </w:r>
    </w:p>
    <w:p w14:paraId="65A6DF61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472F7" w14:textId="53D71A9E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Zgodnie z kodeksem karnym występkiem o charakterze chuligańskim nie może być: </w:t>
      </w:r>
    </w:p>
    <w:p w14:paraId="591CF3C1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4B48B1" w14:textId="0015AF83" w:rsidR="00A41E5E" w:rsidRPr="00C928D7" w:rsidRDefault="00A41E5E" w:rsidP="00CB25D2">
      <w:pPr>
        <w:pStyle w:val="Akapitzlist"/>
        <w:numPr>
          <w:ilvl w:val="0"/>
          <w:numId w:val="64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fałszerstwo dokumentu z art. 270 § 1 k.k., </w:t>
      </w:r>
    </w:p>
    <w:p w14:paraId="65309BC5" w14:textId="08D59C8C" w:rsidR="00A41E5E" w:rsidRPr="00C928D7" w:rsidRDefault="00A41E5E" w:rsidP="00CB25D2">
      <w:pPr>
        <w:pStyle w:val="Akapitzlist"/>
        <w:numPr>
          <w:ilvl w:val="0"/>
          <w:numId w:val="64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udział w pobiciu z art. 158 § 1 k.k.,</w:t>
      </w:r>
    </w:p>
    <w:p w14:paraId="14D4BCDF" w14:textId="77777777" w:rsidR="00A41E5E" w:rsidRPr="00C928D7" w:rsidRDefault="00A41E5E" w:rsidP="00CB25D2">
      <w:pPr>
        <w:pStyle w:val="Akapitzlist"/>
        <w:numPr>
          <w:ilvl w:val="0"/>
          <w:numId w:val="64"/>
        </w:numPr>
        <w:spacing w:after="160" w:line="259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czynna napaść na funkcjonariusza publicznego z art. 223 § 1 k.k.  </w:t>
      </w:r>
    </w:p>
    <w:p w14:paraId="405E647E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42196F" w14:textId="2B509422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Przestępstwo znęcania (art. 207 § 1 k.k.) jest ścigane:</w:t>
      </w:r>
    </w:p>
    <w:p w14:paraId="03080A44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D65AC5" w14:textId="77777777" w:rsidR="00A41E5E" w:rsidRPr="00C928D7" w:rsidRDefault="00A41E5E" w:rsidP="00CB25D2">
      <w:pPr>
        <w:pStyle w:val="Akapitzlist"/>
        <w:numPr>
          <w:ilvl w:val="0"/>
          <w:numId w:val="10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oskarżenia prywatnego,</w:t>
      </w:r>
    </w:p>
    <w:p w14:paraId="7464E7D2" w14:textId="77777777" w:rsidR="00A41E5E" w:rsidRPr="00C928D7" w:rsidRDefault="00A41E5E" w:rsidP="00CB25D2">
      <w:pPr>
        <w:pStyle w:val="Akapitzlist"/>
        <w:numPr>
          <w:ilvl w:val="0"/>
          <w:numId w:val="10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oskarżenia publicznego,</w:t>
      </w:r>
    </w:p>
    <w:p w14:paraId="5E1E4A9A" w14:textId="79CFC612" w:rsidR="00A41E5E" w:rsidRPr="00C928D7" w:rsidRDefault="00A41E5E" w:rsidP="00CB25D2">
      <w:pPr>
        <w:pStyle w:val="Akapitzlist"/>
        <w:numPr>
          <w:ilvl w:val="0"/>
          <w:numId w:val="10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z oskarżenia publicznego na wniosek pokrzywdzonego.</w:t>
      </w:r>
    </w:p>
    <w:p w14:paraId="4B20E284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9EC35C" w14:textId="7777777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karnym najkrótszy wymiar kary pozbawienia wolności może wynieść:</w:t>
      </w:r>
    </w:p>
    <w:p w14:paraId="6407E3FB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97F5B" w14:textId="25F2FEC7" w:rsidR="00A41E5E" w:rsidRPr="00C928D7" w:rsidRDefault="00A41E5E" w:rsidP="00CB25D2">
      <w:pPr>
        <w:pStyle w:val="Akapitzlist"/>
        <w:numPr>
          <w:ilvl w:val="0"/>
          <w:numId w:val="66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trzy miesiące,</w:t>
      </w:r>
    </w:p>
    <w:p w14:paraId="5757A537" w14:textId="7ECF1D89" w:rsidR="00A41E5E" w:rsidRPr="00C928D7" w:rsidRDefault="00A41E5E" w:rsidP="00CB25D2">
      <w:pPr>
        <w:pStyle w:val="Akapitzlist"/>
        <w:numPr>
          <w:ilvl w:val="0"/>
          <w:numId w:val="66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jeden miesiąc,</w:t>
      </w:r>
    </w:p>
    <w:p w14:paraId="586A230B" w14:textId="77777777" w:rsidR="00A41E5E" w:rsidRPr="00C928D7" w:rsidRDefault="00A41E5E" w:rsidP="00CB25D2">
      <w:pPr>
        <w:pStyle w:val="Akapitzlist"/>
        <w:numPr>
          <w:ilvl w:val="0"/>
          <w:numId w:val="66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jeden dzień.</w:t>
      </w:r>
    </w:p>
    <w:p w14:paraId="35FA3527" w14:textId="77777777" w:rsidR="00A41E5E" w:rsidRPr="00C928D7" w:rsidRDefault="00A41E5E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025C70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34EB2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7D1B83" w14:textId="77777777" w:rsidR="002C6EA3" w:rsidRPr="00C928D7" w:rsidRDefault="002C6EA3" w:rsidP="00CB25D2">
      <w:pPr>
        <w:pStyle w:val="Akapitzlist"/>
        <w:spacing w:after="160" w:line="259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F44B2" w14:textId="7777777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Sąd wymierza karę za usiłowanie:</w:t>
      </w:r>
    </w:p>
    <w:p w14:paraId="0968D520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8B497C" w14:textId="77777777" w:rsidR="00A41E5E" w:rsidRPr="00C928D7" w:rsidRDefault="00A41E5E" w:rsidP="00CB25D2">
      <w:pPr>
        <w:pStyle w:val="Akapitzlist"/>
        <w:numPr>
          <w:ilvl w:val="0"/>
          <w:numId w:val="62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 granicach zagrożenia przewidzianego dla danego przestępstwa</w:t>
      </w:r>
    </w:p>
    <w:p w14:paraId="068F1EC0" w14:textId="77777777" w:rsidR="00A41E5E" w:rsidRPr="00C928D7" w:rsidRDefault="00A41E5E" w:rsidP="00CB25D2">
      <w:pPr>
        <w:pStyle w:val="Akapitzlist"/>
        <w:numPr>
          <w:ilvl w:val="0"/>
          <w:numId w:val="62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poniżej dolnego ustawowego zagrożenia, jeśli przestępstwo zagrożone jest tylko karą pozbawienia wolności,</w:t>
      </w:r>
    </w:p>
    <w:p w14:paraId="3B9B533D" w14:textId="65ABDA40" w:rsidR="00A41E5E" w:rsidRPr="00C928D7" w:rsidRDefault="00A41E5E" w:rsidP="00CB25D2">
      <w:pPr>
        <w:pStyle w:val="Akapitzlist"/>
        <w:numPr>
          <w:ilvl w:val="0"/>
          <w:numId w:val="62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o połowy górnego zagrożenia karą przewidzianą za dane przestępstwo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CD563C5" w14:textId="77777777" w:rsidR="00CB25D2" w:rsidRPr="00C928D7" w:rsidRDefault="00CB25D2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866E2D" w14:textId="19BC199A" w:rsidR="00A41E5E" w:rsidRPr="00C928D7" w:rsidRDefault="00A41E5E" w:rsidP="00CB25D2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karnym przestępstwami podobnymi są:</w:t>
      </w:r>
    </w:p>
    <w:p w14:paraId="1A63F4E9" w14:textId="662145FA" w:rsidR="00A41E5E" w:rsidRPr="00C928D7" w:rsidRDefault="00A41E5E" w:rsidP="00CB25D2">
      <w:pPr>
        <w:pStyle w:val="Akapitzlist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B7474B" w14:textId="625805C5" w:rsidR="00A41E5E" w:rsidRPr="00C928D7" w:rsidRDefault="00A41E5E" w:rsidP="00CB25D2">
      <w:pPr>
        <w:pStyle w:val="Akapitzlist"/>
        <w:numPr>
          <w:ilvl w:val="0"/>
          <w:numId w:val="6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kradzież i fałszerstwo dokumentu, </w:t>
      </w:r>
    </w:p>
    <w:p w14:paraId="1D36C803" w14:textId="3464750E" w:rsidR="00A41E5E" w:rsidRPr="00C928D7" w:rsidRDefault="00A41E5E" w:rsidP="00CB25D2">
      <w:pPr>
        <w:pStyle w:val="Akapitzlist"/>
        <w:numPr>
          <w:ilvl w:val="0"/>
          <w:numId w:val="6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kradzież i fałszerstwo dokumentu popełnione w celu osiągnięcia korzyści majątkowej, </w:t>
      </w:r>
    </w:p>
    <w:p w14:paraId="59A3E4AB" w14:textId="77777777" w:rsidR="00A41E5E" w:rsidRPr="00C928D7" w:rsidRDefault="00A41E5E" w:rsidP="00CB25D2">
      <w:pPr>
        <w:pStyle w:val="Akapitzlist"/>
        <w:numPr>
          <w:ilvl w:val="0"/>
          <w:numId w:val="65"/>
        </w:numPr>
        <w:spacing w:after="0" w:line="24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kradzież i groźba karalna.</w:t>
      </w:r>
    </w:p>
    <w:p w14:paraId="1C77134F" w14:textId="77777777" w:rsidR="00A41E5E" w:rsidRPr="00C928D7" w:rsidRDefault="00A41E5E" w:rsidP="00CB25D2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885C31" w14:textId="77777777" w:rsidR="00A41E5E" w:rsidRPr="00C928D7" w:rsidRDefault="00A41E5E" w:rsidP="00CB25D2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Zgodnie z treścią art. 7 § 2 kodeksu karnego zbrodnią jest czyn zabroniony zagrożony </w:t>
      </w:r>
    </w:p>
    <w:p w14:paraId="2D45CF78" w14:textId="77777777" w:rsidR="00A41E5E" w:rsidRPr="00C928D7" w:rsidRDefault="00A41E5E" w:rsidP="00CB25D2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karą pozbawienia wolności na czas nie krótszy od:</w:t>
      </w:r>
    </w:p>
    <w:p w14:paraId="25D1969E" w14:textId="77777777" w:rsidR="00A41E5E" w:rsidRPr="00C928D7" w:rsidRDefault="00A41E5E" w:rsidP="00CB25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34F83F" w14:textId="22DA4424" w:rsidR="00A41E5E" w:rsidRPr="00C928D7" w:rsidRDefault="00A41E5E" w:rsidP="00CB25D2">
      <w:pPr>
        <w:pStyle w:val="Akapitzlist"/>
        <w:numPr>
          <w:ilvl w:val="0"/>
          <w:numId w:val="12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lat 2 albo kar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surowszą,</w:t>
      </w:r>
    </w:p>
    <w:p w14:paraId="0D2477EF" w14:textId="5440AA66" w:rsidR="00A41E5E" w:rsidRPr="00C928D7" w:rsidRDefault="00A41E5E" w:rsidP="00CB25D2">
      <w:pPr>
        <w:pStyle w:val="Akapitzlist"/>
        <w:numPr>
          <w:ilvl w:val="0"/>
          <w:numId w:val="12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lat 3 albo karą surowszą,</w:t>
      </w:r>
    </w:p>
    <w:p w14:paraId="4B19C6A5" w14:textId="5DB2D6F0" w:rsidR="00A41E5E" w:rsidRPr="00C928D7" w:rsidRDefault="00A41E5E" w:rsidP="00CB25D2">
      <w:pPr>
        <w:pStyle w:val="Akapitzlist"/>
        <w:numPr>
          <w:ilvl w:val="0"/>
          <w:numId w:val="12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roku albo kar</w:t>
      </w:r>
      <w:r w:rsidR="00C928D7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surowszą.</w:t>
      </w:r>
    </w:p>
    <w:p w14:paraId="36E671F9" w14:textId="77777777" w:rsidR="00A41E5E" w:rsidRPr="00C928D7" w:rsidRDefault="00A41E5E" w:rsidP="00CB25D2">
      <w:pPr>
        <w:pStyle w:val="Akapitzlist"/>
        <w:spacing w:after="0"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AF229E" w14:textId="7777777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Zgodnie z kodeksem karnym jeżeli stopień społecznej szkodliwości czynu zabronionego jest znikomy:</w:t>
      </w:r>
    </w:p>
    <w:p w14:paraId="6BC2A470" w14:textId="77777777" w:rsidR="00A41E5E" w:rsidRPr="00C928D7" w:rsidRDefault="00A41E5E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CFD3F9" w14:textId="4DC14635" w:rsidR="00A41E5E" w:rsidRPr="00C928D7" w:rsidRDefault="00A41E5E" w:rsidP="00CB25D2">
      <w:pPr>
        <w:pStyle w:val="Akapitzlist"/>
        <w:numPr>
          <w:ilvl w:val="0"/>
          <w:numId w:val="1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sąd stosuje nadzwyczajne złagodzenie kary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E03E9BA" w14:textId="00CC0CC6" w:rsidR="00A41E5E" w:rsidRPr="00C928D7" w:rsidRDefault="00A41E5E" w:rsidP="00CB25D2">
      <w:pPr>
        <w:pStyle w:val="Akapitzlist"/>
        <w:numPr>
          <w:ilvl w:val="0"/>
          <w:numId w:val="1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sprawca pomimo, że czyn stanowi przestępstwo, nie podlega karze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72A3833" w14:textId="77777777" w:rsidR="00A41E5E" w:rsidRPr="00C928D7" w:rsidRDefault="00A41E5E" w:rsidP="00CB25D2">
      <w:pPr>
        <w:pStyle w:val="Akapitzlist"/>
        <w:numPr>
          <w:ilvl w:val="0"/>
          <w:numId w:val="13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czyn nie stanowi przestępstwa.</w:t>
      </w:r>
    </w:p>
    <w:p w14:paraId="1ADC3E14" w14:textId="77777777" w:rsidR="00A41E5E" w:rsidRPr="00C928D7" w:rsidRDefault="00A41E5E" w:rsidP="00CB25D2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46543E" w14:textId="7777777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Przygotowanie do popełnienia czynu zabronionego:</w:t>
      </w:r>
    </w:p>
    <w:p w14:paraId="79E93644" w14:textId="77777777" w:rsidR="00CB25D2" w:rsidRPr="00C928D7" w:rsidRDefault="00CB25D2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1A933C" w14:textId="77777777" w:rsidR="00A41E5E" w:rsidRPr="00C928D7" w:rsidRDefault="00A41E5E" w:rsidP="00CB25D2">
      <w:pPr>
        <w:pStyle w:val="Akapitzlist"/>
        <w:numPr>
          <w:ilvl w:val="0"/>
          <w:numId w:val="5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jest karalne,</w:t>
      </w:r>
    </w:p>
    <w:p w14:paraId="058F2DEE" w14:textId="5AD9FDCC" w:rsidR="00A41E5E" w:rsidRPr="00C928D7" w:rsidRDefault="00A41E5E" w:rsidP="00CB25D2">
      <w:pPr>
        <w:pStyle w:val="Akapitzlist"/>
        <w:numPr>
          <w:ilvl w:val="0"/>
          <w:numId w:val="5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 jest karalne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0E1C1BA" w14:textId="77777777" w:rsidR="00A41E5E" w:rsidRPr="00C928D7" w:rsidRDefault="00A41E5E" w:rsidP="00CB25D2">
      <w:pPr>
        <w:pStyle w:val="Akapitzlist"/>
        <w:numPr>
          <w:ilvl w:val="0"/>
          <w:numId w:val="5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karalne tylko wtedy, gdy </w:t>
      </w:r>
      <w:hyperlink r:id="rId8" w:anchor="/search-hypertext/16798683_art(16)_1?pit=2024-11-21" w:history="1">
        <w:r w:rsidRPr="00C928D7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ustawa</w:t>
        </w:r>
      </w:hyperlink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tak stanowi.</w:t>
      </w:r>
    </w:p>
    <w:p w14:paraId="4FD1D43C" w14:textId="77777777" w:rsidR="00A41E5E" w:rsidRPr="00C928D7" w:rsidRDefault="00A41E5E" w:rsidP="00CB25D2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C7EF91" w14:textId="77777777" w:rsidR="00A41E5E" w:rsidRPr="00C928D7" w:rsidRDefault="00A41E5E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Na zasadach określonych w kodeksie wykroczeń odpowiada ten, kto popełnia czyn zabroniony:</w:t>
      </w:r>
    </w:p>
    <w:p w14:paraId="54869A36" w14:textId="77777777" w:rsidR="00CB25D2" w:rsidRPr="00C928D7" w:rsidRDefault="00CB25D2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3E6B7C" w14:textId="7A9344BB" w:rsidR="00A41E5E" w:rsidRPr="00C928D7" w:rsidRDefault="00A41E5E" w:rsidP="00CB25D2">
      <w:pPr>
        <w:pStyle w:val="Akapitzlist"/>
        <w:numPr>
          <w:ilvl w:val="0"/>
          <w:numId w:val="70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 ukończeniu lat 17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19AE5DC6" w14:textId="13B8DEA7" w:rsidR="00A41E5E" w:rsidRPr="00C928D7" w:rsidRDefault="00CB25D2" w:rsidP="00CB25D2">
      <w:pPr>
        <w:pStyle w:val="Akapitzlist"/>
        <w:numPr>
          <w:ilvl w:val="0"/>
          <w:numId w:val="70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="00A41E5E"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ukończeniu 15 lat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515033CB" w14:textId="2F26B24F" w:rsidR="00A41E5E" w:rsidRPr="00C928D7" w:rsidRDefault="00CB25D2" w:rsidP="00CB25D2">
      <w:pPr>
        <w:pStyle w:val="Akapitzlist"/>
        <w:numPr>
          <w:ilvl w:val="0"/>
          <w:numId w:val="70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="00A41E5E"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ukończeniu 18 lat</w:t>
      </w: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2B38C01" w14:textId="77777777" w:rsidR="00CB25D2" w:rsidRPr="00C928D7" w:rsidRDefault="00CB25D2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8CA6B9" w14:textId="77777777" w:rsidR="002C6EA3" w:rsidRPr="00C928D7" w:rsidRDefault="002C6EA3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EA295F" w14:textId="77777777" w:rsidR="002C6EA3" w:rsidRPr="00C928D7" w:rsidRDefault="002C6EA3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117930" w14:textId="77777777" w:rsidR="002C6EA3" w:rsidRPr="00C928D7" w:rsidRDefault="002C6EA3" w:rsidP="002C6EA3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EAE80" w14:textId="77777777" w:rsidR="002C6EA3" w:rsidRPr="00C928D7" w:rsidRDefault="002C6EA3" w:rsidP="002C6EA3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DFDBCD" w14:textId="777EEB30" w:rsidR="00A41E5E" w:rsidRPr="00C928D7" w:rsidRDefault="00CB25D2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K</w:t>
      </w:r>
      <w:r w:rsidR="00A41E5E"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radzież lub przywłaszczenie cudzej rzeczy ruchomej jest wykroczeniem, jeśli jej wartość:</w:t>
      </w:r>
    </w:p>
    <w:p w14:paraId="2AF1B8BD" w14:textId="77777777" w:rsidR="00CB25D2" w:rsidRPr="00C928D7" w:rsidRDefault="00CB25D2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FFEDEA" w14:textId="06D1BB9F" w:rsidR="00A41E5E" w:rsidRPr="00C928D7" w:rsidRDefault="00A41E5E" w:rsidP="00CB25D2">
      <w:pPr>
        <w:pStyle w:val="Akapitzlist"/>
        <w:numPr>
          <w:ilvl w:val="0"/>
          <w:numId w:val="61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nie przekracza 800 złotych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2F56E474" w14:textId="77777777" w:rsidR="00A41E5E" w:rsidRPr="00C928D7" w:rsidRDefault="00A41E5E" w:rsidP="00CB25D2">
      <w:pPr>
        <w:pStyle w:val="Akapitzlist"/>
        <w:numPr>
          <w:ilvl w:val="0"/>
          <w:numId w:val="61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 przekracza 500 złotych,</w:t>
      </w:r>
    </w:p>
    <w:p w14:paraId="338703B2" w14:textId="77777777" w:rsidR="00A41E5E" w:rsidRPr="00C928D7" w:rsidRDefault="00A41E5E" w:rsidP="00CB25D2">
      <w:pPr>
        <w:pStyle w:val="Akapitzlist"/>
        <w:numPr>
          <w:ilvl w:val="0"/>
          <w:numId w:val="61"/>
        </w:numPr>
        <w:spacing w:after="160" w:line="36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nie przekracza 1000 złotych,</w:t>
      </w:r>
    </w:p>
    <w:p w14:paraId="5DA58E11" w14:textId="77777777" w:rsidR="00A41E5E" w:rsidRPr="00C928D7" w:rsidRDefault="00A41E5E" w:rsidP="00CB25D2">
      <w:pPr>
        <w:pStyle w:val="Akapitzlist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80A2D" w14:textId="46F76ED5" w:rsidR="00A41E5E" w:rsidRPr="00C928D7" w:rsidRDefault="00CB25D2" w:rsidP="00CB25D2">
      <w:pPr>
        <w:pStyle w:val="Akapitzlist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W</w:t>
      </w:r>
      <w:r w:rsidR="00A41E5E" w:rsidRPr="00C928D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g kodeksu karnego wykonawczego sądem właściwym w postępowaniu dotyczącym wykonania orzeczenia jest:</w:t>
      </w:r>
    </w:p>
    <w:p w14:paraId="115FC753" w14:textId="77777777" w:rsidR="00CB25D2" w:rsidRPr="00C928D7" w:rsidRDefault="00CB25D2" w:rsidP="00CB25D2">
      <w:pPr>
        <w:pStyle w:val="Akapitzlist"/>
        <w:spacing w:after="160"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BB3EAE" w14:textId="6E99626D" w:rsidR="00A41E5E" w:rsidRPr="00C928D7" w:rsidRDefault="00A41E5E" w:rsidP="00CB25D2">
      <w:pPr>
        <w:pStyle w:val="Akapitzlist"/>
        <w:numPr>
          <w:ilvl w:val="0"/>
          <w:numId w:val="69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sąd penitencjarny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3608D5A" w14:textId="0D61D9A0" w:rsidR="00A41E5E" w:rsidRPr="00C928D7" w:rsidRDefault="00A41E5E" w:rsidP="00CB25D2">
      <w:pPr>
        <w:pStyle w:val="Akapitzlist"/>
        <w:numPr>
          <w:ilvl w:val="0"/>
          <w:numId w:val="69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sąd rejonowy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A1B7E26" w14:textId="7DE6837F" w:rsidR="00A41E5E" w:rsidRPr="00C928D7" w:rsidRDefault="00A41E5E" w:rsidP="00CB25D2">
      <w:pPr>
        <w:pStyle w:val="Akapitzlist"/>
        <w:numPr>
          <w:ilvl w:val="0"/>
          <w:numId w:val="69"/>
        </w:numPr>
        <w:spacing w:after="16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sąd, który wydał orzeczenie w pierwszej instancji, chyba że ustawa stanowi inaczej</w:t>
      </w:r>
      <w:r w:rsidR="00CB25D2" w:rsidRPr="00C928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678754AD" w14:textId="77777777" w:rsidR="00B71116" w:rsidRPr="00C928D7" w:rsidRDefault="00B71116" w:rsidP="003D6B9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</w:pPr>
    </w:p>
    <w:p w14:paraId="520F3B79" w14:textId="77777777" w:rsidR="00B92CD7" w:rsidRPr="00C928D7" w:rsidRDefault="00B92CD7" w:rsidP="00B92CD7">
      <w:pPr>
        <w:pStyle w:val="Akapitzlist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C928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Tematy pracy pisemnej do wyboru przez kandydata:</w:t>
      </w:r>
    </w:p>
    <w:p w14:paraId="3EBED3E6" w14:textId="77777777" w:rsidR="00B71116" w:rsidRPr="00C928D7" w:rsidRDefault="00B71116" w:rsidP="00B7111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9D4044F" w14:textId="77777777" w:rsidR="00B71116" w:rsidRPr="00C928D7" w:rsidRDefault="00B71116" w:rsidP="00B7111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B617CE" w14:textId="546EAAE8" w:rsidR="00B71116" w:rsidRPr="00C928D7" w:rsidRDefault="00B71116" w:rsidP="00BB68D6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Prawo karne:</w:t>
      </w:r>
    </w:p>
    <w:p w14:paraId="6467D0C8" w14:textId="11198AB4" w:rsidR="00CB25D2" w:rsidRPr="00C928D7" w:rsidRDefault="00CB25D2" w:rsidP="00CB25D2">
      <w:pPr>
        <w:pStyle w:val="Akapitzli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Proszę omówić instytucję warunkowego umorzenia postępowania karnego.</w:t>
      </w:r>
    </w:p>
    <w:p w14:paraId="3FA8EBFD" w14:textId="4E72284B" w:rsidR="00B92CD7" w:rsidRPr="00C928D7" w:rsidRDefault="00B92CD7" w:rsidP="00B71116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3B614B" w14:textId="084B9D5A" w:rsidR="00B92CD7" w:rsidRPr="00C928D7" w:rsidRDefault="00B92CD7" w:rsidP="00BB68D6">
      <w:pPr>
        <w:pStyle w:val="Akapitzlist"/>
        <w:widowControl w:val="0"/>
        <w:numPr>
          <w:ilvl w:val="0"/>
          <w:numId w:val="1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Prawo cywilne:</w:t>
      </w:r>
    </w:p>
    <w:p w14:paraId="3B350DF7" w14:textId="165199B6" w:rsidR="005D7359" w:rsidRPr="00C928D7" w:rsidRDefault="005D7359" w:rsidP="005D7359">
      <w:p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8D7">
        <w:rPr>
          <w:rFonts w:ascii="Times New Roman" w:hAnsi="Times New Roman" w:cs="Times New Roman"/>
          <w:color w:val="000000" w:themeColor="text1"/>
          <w:sz w:val="24"/>
          <w:szCs w:val="24"/>
        </w:rPr>
        <w:t>Proszę opisać instytucję zachowku, komu przysługuje, od kogo, w jakim terminie może być dochodzony, w jakiej wysokości.</w:t>
      </w:r>
    </w:p>
    <w:p w14:paraId="09C849B0" w14:textId="7D65A268" w:rsidR="00B92CD7" w:rsidRPr="00B66CBB" w:rsidRDefault="00B92CD7" w:rsidP="00B66CBB">
      <w:pPr>
        <w:rPr>
          <w:rFonts w:ascii="Times New Roman" w:hAnsi="Times New Roman" w:cs="Times New Roman"/>
          <w:sz w:val="24"/>
          <w:szCs w:val="24"/>
        </w:rPr>
      </w:pPr>
    </w:p>
    <w:p w14:paraId="6243B7BC" w14:textId="4C056EAF" w:rsidR="00B71116" w:rsidRDefault="00B71116" w:rsidP="003D6B9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0774021B" w14:textId="77777777" w:rsidR="00B71116" w:rsidRPr="003D6B93" w:rsidRDefault="00B71116" w:rsidP="003D6B9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3D1FAA0A" w14:textId="77777777" w:rsidR="003D6B93" w:rsidRPr="003D6B93" w:rsidRDefault="003D6B93" w:rsidP="003D6B9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E0F942" w14:textId="77777777" w:rsidR="003D6B93" w:rsidRPr="001B2BF0" w:rsidRDefault="003D6B93" w:rsidP="001B2BF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</w:p>
    <w:sectPr w:rsidR="003D6B93" w:rsidRPr="001B2BF0" w:rsidSect="00014368">
      <w:pgSz w:w="11906" w:h="16838" w:code="9"/>
      <w:pgMar w:top="568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D861B" w14:textId="77777777" w:rsidR="008738ED" w:rsidRDefault="008738ED" w:rsidP="00475EF1">
      <w:pPr>
        <w:spacing w:after="0" w:line="240" w:lineRule="auto"/>
      </w:pPr>
      <w:r>
        <w:separator/>
      </w:r>
    </w:p>
  </w:endnote>
  <w:endnote w:type="continuationSeparator" w:id="0">
    <w:p w14:paraId="144AAB07" w14:textId="77777777" w:rsidR="008738ED" w:rsidRDefault="008738ED" w:rsidP="00475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F12FD" w14:textId="77777777" w:rsidR="008738ED" w:rsidRDefault="008738ED" w:rsidP="00475EF1">
      <w:pPr>
        <w:spacing w:after="0" w:line="240" w:lineRule="auto"/>
      </w:pPr>
      <w:r>
        <w:separator/>
      </w:r>
    </w:p>
  </w:footnote>
  <w:footnote w:type="continuationSeparator" w:id="0">
    <w:p w14:paraId="771C0CCC" w14:textId="77777777" w:rsidR="008738ED" w:rsidRDefault="008738ED" w:rsidP="00475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415"/>
    <w:multiLevelType w:val="hybridMultilevel"/>
    <w:tmpl w:val="74C05F9A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333333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A1C40"/>
    <w:multiLevelType w:val="hybridMultilevel"/>
    <w:tmpl w:val="E90C22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4C28"/>
    <w:multiLevelType w:val="hybridMultilevel"/>
    <w:tmpl w:val="F4368154"/>
    <w:lvl w:ilvl="0" w:tplc="125A80C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137F62"/>
    <w:multiLevelType w:val="hybridMultilevel"/>
    <w:tmpl w:val="1E200E5A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FE7CAA"/>
    <w:multiLevelType w:val="hybridMultilevel"/>
    <w:tmpl w:val="D8C6B0F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A4942"/>
    <w:multiLevelType w:val="hybridMultilevel"/>
    <w:tmpl w:val="59C41BF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3F5CF1"/>
    <w:multiLevelType w:val="hybridMultilevel"/>
    <w:tmpl w:val="808CE026"/>
    <w:lvl w:ilvl="0" w:tplc="A3D0113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E00CEB"/>
    <w:multiLevelType w:val="hybridMultilevel"/>
    <w:tmpl w:val="A0185456"/>
    <w:lvl w:ilvl="0" w:tplc="C85CE5D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393DB0"/>
    <w:multiLevelType w:val="hybridMultilevel"/>
    <w:tmpl w:val="9E30106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23999"/>
    <w:multiLevelType w:val="hybridMultilevel"/>
    <w:tmpl w:val="D14266E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4533B"/>
    <w:multiLevelType w:val="hybridMultilevel"/>
    <w:tmpl w:val="8390A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25F1A"/>
    <w:multiLevelType w:val="hybridMultilevel"/>
    <w:tmpl w:val="74A2C74E"/>
    <w:lvl w:ilvl="0" w:tplc="04150015">
      <w:start w:val="1"/>
      <w:numFmt w:val="upp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1E12877"/>
    <w:multiLevelType w:val="hybridMultilevel"/>
    <w:tmpl w:val="4C0250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CA712C"/>
    <w:multiLevelType w:val="hybridMultilevel"/>
    <w:tmpl w:val="04326DA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1C0A76"/>
    <w:multiLevelType w:val="hybridMultilevel"/>
    <w:tmpl w:val="48C8A43A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81E6717"/>
    <w:multiLevelType w:val="hybridMultilevel"/>
    <w:tmpl w:val="3C04D9F4"/>
    <w:lvl w:ilvl="0" w:tplc="E528E706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D10A3C"/>
    <w:multiLevelType w:val="hybridMultilevel"/>
    <w:tmpl w:val="A80071FC"/>
    <w:lvl w:ilvl="0" w:tplc="356498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B693DBB"/>
    <w:multiLevelType w:val="hybridMultilevel"/>
    <w:tmpl w:val="FD8A493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25323E"/>
    <w:multiLevelType w:val="hybridMultilevel"/>
    <w:tmpl w:val="26B2DC2A"/>
    <w:lvl w:ilvl="0" w:tplc="04150015">
      <w:start w:val="1"/>
      <w:numFmt w:val="upperLetter"/>
      <w:lvlText w:val="%1."/>
      <w:lvlJc w:val="left"/>
      <w:pPr>
        <w:ind w:left="7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1EFB428E"/>
    <w:multiLevelType w:val="hybridMultilevel"/>
    <w:tmpl w:val="F9B4298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723AB0"/>
    <w:multiLevelType w:val="hybridMultilevel"/>
    <w:tmpl w:val="59160CB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974247"/>
    <w:multiLevelType w:val="hybridMultilevel"/>
    <w:tmpl w:val="929630C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1B49F1"/>
    <w:multiLevelType w:val="hybridMultilevel"/>
    <w:tmpl w:val="D21E65C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95038A"/>
    <w:multiLevelType w:val="hybridMultilevel"/>
    <w:tmpl w:val="2DC2D7FC"/>
    <w:lvl w:ilvl="0" w:tplc="FCDAD4B8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B3557CA"/>
    <w:multiLevelType w:val="hybridMultilevel"/>
    <w:tmpl w:val="69C89D10"/>
    <w:lvl w:ilvl="0" w:tplc="04150015">
      <w:start w:val="1"/>
      <w:numFmt w:val="upp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2B53514F"/>
    <w:multiLevelType w:val="hybridMultilevel"/>
    <w:tmpl w:val="26F268B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6A60DA"/>
    <w:multiLevelType w:val="hybridMultilevel"/>
    <w:tmpl w:val="7834E146"/>
    <w:lvl w:ilvl="0" w:tplc="618C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064367D"/>
    <w:multiLevelType w:val="hybridMultilevel"/>
    <w:tmpl w:val="0F5A5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EC3E8C"/>
    <w:multiLevelType w:val="hybridMultilevel"/>
    <w:tmpl w:val="6C1E23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021267"/>
    <w:multiLevelType w:val="hybridMultilevel"/>
    <w:tmpl w:val="3DD68940"/>
    <w:lvl w:ilvl="0" w:tplc="E1DE896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D97F18"/>
    <w:multiLevelType w:val="hybridMultilevel"/>
    <w:tmpl w:val="1450905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7D16F0"/>
    <w:multiLevelType w:val="hybridMultilevel"/>
    <w:tmpl w:val="476EDB2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2675E2"/>
    <w:multiLevelType w:val="hybridMultilevel"/>
    <w:tmpl w:val="538A46A4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7D17D79"/>
    <w:multiLevelType w:val="hybridMultilevel"/>
    <w:tmpl w:val="2AB01A12"/>
    <w:lvl w:ilvl="0" w:tplc="8E06196C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3F1C4B8F"/>
    <w:multiLevelType w:val="hybridMultilevel"/>
    <w:tmpl w:val="EBD4ED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917452"/>
    <w:multiLevelType w:val="hybridMultilevel"/>
    <w:tmpl w:val="72A0F46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41065"/>
    <w:multiLevelType w:val="hybridMultilevel"/>
    <w:tmpl w:val="EB2CB8E6"/>
    <w:lvl w:ilvl="0" w:tplc="F7DEB0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334037"/>
    <w:multiLevelType w:val="hybridMultilevel"/>
    <w:tmpl w:val="133E7C70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8151E53"/>
    <w:multiLevelType w:val="hybridMultilevel"/>
    <w:tmpl w:val="341C95FA"/>
    <w:lvl w:ilvl="0" w:tplc="A89621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9632490"/>
    <w:multiLevelType w:val="hybridMultilevel"/>
    <w:tmpl w:val="2DE879DE"/>
    <w:lvl w:ilvl="0" w:tplc="C3CE4974">
      <w:start w:val="1"/>
      <w:numFmt w:val="upperLetter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4D852D2D"/>
    <w:multiLevelType w:val="hybridMultilevel"/>
    <w:tmpl w:val="33746648"/>
    <w:lvl w:ilvl="0" w:tplc="04150015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 w15:restartNumberingAfterBreak="0">
    <w:nsid w:val="4D8C4359"/>
    <w:multiLevelType w:val="hybridMultilevel"/>
    <w:tmpl w:val="BF3029D4"/>
    <w:lvl w:ilvl="0" w:tplc="03E4AF06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F467E16"/>
    <w:multiLevelType w:val="hybridMultilevel"/>
    <w:tmpl w:val="C4DEFC10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0815F7"/>
    <w:multiLevelType w:val="hybridMultilevel"/>
    <w:tmpl w:val="B1441A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40458B"/>
    <w:multiLevelType w:val="hybridMultilevel"/>
    <w:tmpl w:val="44FA8DB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845DA2"/>
    <w:multiLevelType w:val="hybridMultilevel"/>
    <w:tmpl w:val="A87C06F4"/>
    <w:lvl w:ilvl="0" w:tplc="1E3C351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440B82"/>
    <w:multiLevelType w:val="hybridMultilevel"/>
    <w:tmpl w:val="79948D78"/>
    <w:lvl w:ilvl="0" w:tplc="980A4174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7B91F9E"/>
    <w:multiLevelType w:val="hybridMultilevel"/>
    <w:tmpl w:val="CA62B752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9A71D50"/>
    <w:multiLevelType w:val="hybridMultilevel"/>
    <w:tmpl w:val="ED6285C6"/>
    <w:lvl w:ilvl="0" w:tplc="737CBCC2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B05070A"/>
    <w:multiLevelType w:val="hybridMultilevel"/>
    <w:tmpl w:val="6E0AF68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8B3DF8"/>
    <w:multiLevelType w:val="hybridMultilevel"/>
    <w:tmpl w:val="0D34FD4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573633"/>
    <w:multiLevelType w:val="hybridMultilevel"/>
    <w:tmpl w:val="F5CAEF52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62D840A2"/>
    <w:multiLevelType w:val="hybridMultilevel"/>
    <w:tmpl w:val="AB8803F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8B1AA8"/>
    <w:multiLevelType w:val="hybridMultilevel"/>
    <w:tmpl w:val="D04A46E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EA5447"/>
    <w:multiLevelType w:val="hybridMultilevel"/>
    <w:tmpl w:val="729C572E"/>
    <w:lvl w:ilvl="0" w:tplc="8A1E392A">
      <w:start w:val="1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5" w15:restartNumberingAfterBreak="0">
    <w:nsid w:val="69C57B05"/>
    <w:multiLevelType w:val="hybridMultilevel"/>
    <w:tmpl w:val="46D2732E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333333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ADB1CC6"/>
    <w:multiLevelType w:val="hybridMultilevel"/>
    <w:tmpl w:val="426217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D3670E3"/>
    <w:multiLevelType w:val="hybridMultilevel"/>
    <w:tmpl w:val="2D50ABE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EA1722A"/>
    <w:multiLevelType w:val="hybridMultilevel"/>
    <w:tmpl w:val="6ABE73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1603D2C"/>
    <w:multiLevelType w:val="hybridMultilevel"/>
    <w:tmpl w:val="ED904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FE43D1"/>
    <w:multiLevelType w:val="hybridMultilevel"/>
    <w:tmpl w:val="EC2A995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39D207E"/>
    <w:multiLevelType w:val="hybridMultilevel"/>
    <w:tmpl w:val="A808E5C6"/>
    <w:lvl w:ilvl="0" w:tplc="61322B12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4595244"/>
    <w:multiLevelType w:val="hybridMultilevel"/>
    <w:tmpl w:val="1E4CA196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4A40391"/>
    <w:multiLevelType w:val="hybridMultilevel"/>
    <w:tmpl w:val="5ADC42F0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76C8247F"/>
    <w:multiLevelType w:val="hybridMultilevel"/>
    <w:tmpl w:val="65C0EFF0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6FA29B8"/>
    <w:multiLevelType w:val="hybridMultilevel"/>
    <w:tmpl w:val="745C80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71195D"/>
    <w:multiLevelType w:val="hybridMultilevel"/>
    <w:tmpl w:val="768AEF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B4273DD"/>
    <w:multiLevelType w:val="hybridMultilevel"/>
    <w:tmpl w:val="F5D0B62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BA24821"/>
    <w:multiLevelType w:val="hybridMultilevel"/>
    <w:tmpl w:val="985A46E2"/>
    <w:lvl w:ilvl="0" w:tplc="980A4174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A501E7"/>
    <w:multiLevelType w:val="hybridMultilevel"/>
    <w:tmpl w:val="0A50E7B2"/>
    <w:lvl w:ilvl="0" w:tplc="1FCA1466">
      <w:start w:val="1"/>
      <w:numFmt w:val="upperLetter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9674019">
    <w:abstractNumId w:val="45"/>
  </w:num>
  <w:num w:numId="2" w16cid:durableId="367530048">
    <w:abstractNumId w:val="59"/>
  </w:num>
  <w:num w:numId="3" w16cid:durableId="134874615">
    <w:abstractNumId w:val="16"/>
  </w:num>
  <w:num w:numId="4" w16cid:durableId="1019551840">
    <w:abstractNumId w:val="5"/>
  </w:num>
  <w:num w:numId="5" w16cid:durableId="1507985693">
    <w:abstractNumId w:val="62"/>
  </w:num>
  <w:num w:numId="6" w16cid:durableId="992291889">
    <w:abstractNumId w:val="32"/>
  </w:num>
  <w:num w:numId="7" w16cid:durableId="1229075839">
    <w:abstractNumId w:val="23"/>
  </w:num>
  <w:num w:numId="8" w16cid:durableId="631374256">
    <w:abstractNumId w:val="42"/>
  </w:num>
  <w:num w:numId="9" w16cid:durableId="166796853">
    <w:abstractNumId w:val="38"/>
  </w:num>
  <w:num w:numId="10" w16cid:durableId="1544099882">
    <w:abstractNumId w:val="14"/>
  </w:num>
  <w:num w:numId="11" w16cid:durableId="2007395675">
    <w:abstractNumId w:val="60"/>
  </w:num>
  <w:num w:numId="12" w16cid:durableId="944387050">
    <w:abstractNumId w:val="40"/>
  </w:num>
  <w:num w:numId="13" w16cid:durableId="1869830377">
    <w:abstractNumId w:val="18"/>
  </w:num>
  <w:num w:numId="14" w16cid:durableId="1662614369">
    <w:abstractNumId w:val="15"/>
  </w:num>
  <w:num w:numId="15" w16cid:durableId="1305353729">
    <w:abstractNumId w:val="7"/>
  </w:num>
  <w:num w:numId="16" w16cid:durableId="1817724657">
    <w:abstractNumId w:val="2"/>
  </w:num>
  <w:num w:numId="17" w16cid:durableId="295989080">
    <w:abstractNumId w:val="61"/>
  </w:num>
  <w:num w:numId="18" w16cid:durableId="595091172">
    <w:abstractNumId w:val="48"/>
  </w:num>
  <w:num w:numId="19" w16cid:durableId="1194000592">
    <w:abstractNumId w:val="26"/>
  </w:num>
  <w:num w:numId="20" w16cid:durableId="1134101173">
    <w:abstractNumId w:val="41"/>
  </w:num>
  <w:num w:numId="21" w16cid:durableId="293561512">
    <w:abstractNumId w:val="22"/>
  </w:num>
  <w:num w:numId="22" w16cid:durableId="2132163460">
    <w:abstractNumId w:val="10"/>
  </w:num>
  <w:num w:numId="23" w16cid:durableId="325673977">
    <w:abstractNumId w:val="12"/>
  </w:num>
  <w:num w:numId="24" w16cid:durableId="227811418">
    <w:abstractNumId w:val="29"/>
  </w:num>
  <w:num w:numId="25" w16cid:durableId="259073086">
    <w:abstractNumId w:val="19"/>
  </w:num>
  <w:num w:numId="26" w16cid:durableId="850218771">
    <w:abstractNumId w:val="56"/>
  </w:num>
  <w:num w:numId="27" w16cid:durableId="1261596819">
    <w:abstractNumId w:val="20"/>
  </w:num>
  <w:num w:numId="28" w16cid:durableId="1437674294">
    <w:abstractNumId w:val="17"/>
  </w:num>
  <w:num w:numId="29" w16cid:durableId="917012366">
    <w:abstractNumId w:val="25"/>
  </w:num>
  <w:num w:numId="30" w16cid:durableId="1782920169">
    <w:abstractNumId w:val="53"/>
  </w:num>
  <w:num w:numId="31" w16cid:durableId="620964402">
    <w:abstractNumId w:val="43"/>
  </w:num>
  <w:num w:numId="32" w16cid:durableId="2038460760">
    <w:abstractNumId w:val="66"/>
  </w:num>
  <w:num w:numId="33" w16cid:durableId="1277130855">
    <w:abstractNumId w:val="31"/>
  </w:num>
  <w:num w:numId="34" w16cid:durableId="1250192331">
    <w:abstractNumId w:val="1"/>
  </w:num>
  <w:num w:numId="35" w16cid:durableId="1221093952">
    <w:abstractNumId w:val="34"/>
  </w:num>
  <w:num w:numId="36" w16cid:durableId="1443384131">
    <w:abstractNumId w:val="28"/>
  </w:num>
  <w:num w:numId="37" w16cid:durableId="270474729">
    <w:abstractNumId w:val="65"/>
  </w:num>
  <w:num w:numId="38" w16cid:durableId="2046369748">
    <w:abstractNumId w:val="8"/>
  </w:num>
  <w:num w:numId="39" w16cid:durableId="1377704263">
    <w:abstractNumId w:val="33"/>
  </w:num>
  <w:num w:numId="40" w16cid:durableId="128667798">
    <w:abstractNumId w:val="39"/>
  </w:num>
  <w:num w:numId="41" w16cid:durableId="96157126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17337298">
    <w:abstractNumId w:val="13"/>
  </w:num>
  <w:num w:numId="43" w16cid:durableId="1649436975">
    <w:abstractNumId w:val="54"/>
  </w:num>
  <w:num w:numId="44" w16cid:durableId="1459880170">
    <w:abstractNumId w:val="36"/>
  </w:num>
  <w:num w:numId="45" w16cid:durableId="516651800">
    <w:abstractNumId w:val="11"/>
  </w:num>
  <w:num w:numId="46" w16cid:durableId="84813887">
    <w:abstractNumId w:val="24"/>
  </w:num>
  <w:num w:numId="47" w16cid:durableId="1486821951">
    <w:abstractNumId w:val="9"/>
  </w:num>
  <w:num w:numId="48" w16cid:durableId="1718428397">
    <w:abstractNumId w:val="4"/>
  </w:num>
  <w:num w:numId="49" w16cid:durableId="1507013803">
    <w:abstractNumId w:val="35"/>
  </w:num>
  <w:num w:numId="50" w16cid:durableId="1015813329">
    <w:abstractNumId w:val="44"/>
  </w:num>
  <w:num w:numId="51" w16cid:durableId="178667641">
    <w:abstractNumId w:val="27"/>
  </w:num>
  <w:num w:numId="52" w16cid:durableId="765880006">
    <w:abstractNumId w:val="67"/>
  </w:num>
  <w:num w:numId="53" w16cid:durableId="494609338">
    <w:abstractNumId w:val="49"/>
  </w:num>
  <w:num w:numId="54" w16cid:durableId="213544842">
    <w:abstractNumId w:val="6"/>
  </w:num>
  <w:num w:numId="55" w16cid:durableId="200629004">
    <w:abstractNumId w:val="30"/>
  </w:num>
  <w:num w:numId="56" w16cid:durableId="1075207259">
    <w:abstractNumId w:val="52"/>
  </w:num>
  <w:num w:numId="57" w16cid:durableId="515192281">
    <w:abstractNumId w:val="46"/>
  </w:num>
  <w:num w:numId="58" w16cid:durableId="1362125483">
    <w:abstractNumId w:val="68"/>
  </w:num>
  <w:num w:numId="59" w16cid:durableId="1394084996">
    <w:abstractNumId w:val="50"/>
  </w:num>
  <w:num w:numId="60" w16cid:durableId="288240675">
    <w:abstractNumId w:val="47"/>
  </w:num>
  <w:num w:numId="61" w16cid:durableId="1827353932">
    <w:abstractNumId w:val="58"/>
  </w:num>
  <w:num w:numId="62" w16cid:durableId="117529175">
    <w:abstractNumId w:val="3"/>
  </w:num>
  <w:num w:numId="63" w16cid:durableId="104470227">
    <w:abstractNumId w:val="21"/>
  </w:num>
  <w:num w:numId="64" w16cid:durableId="895049742">
    <w:abstractNumId w:val="64"/>
  </w:num>
  <w:num w:numId="65" w16cid:durableId="996689543">
    <w:abstractNumId w:val="37"/>
  </w:num>
  <w:num w:numId="66" w16cid:durableId="1306929288">
    <w:abstractNumId w:val="63"/>
  </w:num>
  <w:num w:numId="67" w16cid:durableId="1550260889">
    <w:abstractNumId w:val="51"/>
  </w:num>
  <w:num w:numId="68" w16cid:durableId="578751780">
    <w:abstractNumId w:val="57"/>
  </w:num>
  <w:num w:numId="69" w16cid:durableId="1312448143">
    <w:abstractNumId w:val="55"/>
  </w:num>
  <w:num w:numId="70" w16cid:durableId="246964161">
    <w:abstractNumId w:val="0"/>
  </w:num>
  <w:num w:numId="71" w16cid:durableId="2141223475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87"/>
    <w:rsid w:val="00014368"/>
    <w:rsid w:val="000551E4"/>
    <w:rsid w:val="000A0879"/>
    <w:rsid w:val="000D2AA2"/>
    <w:rsid w:val="000F0B53"/>
    <w:rsid w:val="000F68DC"/>
    <w:rsid w:val="001006E5"/>
    <w:rsid w:val="001167D5"/>
    <w:rsid w:val="00150574"/>
    <w:rsid w:val="001B2BF0"/>
    <w:rsid w:val="001C5D74"/>
    <w:rsid w:val="001E27D4"/>
    <w:rsid w:val="001F3C6E"/>
    <w:rsid w:val="00202AF1"/>
    <w:rsid w:val="00227083"/>
    <w:rsid w:val="002863F5"/>
    <w:rsid w:val="002C591A"/>
    <w:rsid w:val="002C6EA3"/>
    <w:rsid w:val="003043DE"/>
    <w:rsid w:val="003101A7"/>
    <w:rsid w:val="0034754B"/>
    <w:rsid w:val="00363E53"/>
    <w:rsid w:val="003A26A8"/>
    <w:rsid w:val="003D6B93"/>
    <w:rsid w:val="003F2728"/>
    <w:rsid w:val="003F5808"/>
    <w:rsid w:val="003F7E54"/>
    <w:rsid w:val="00401B66"/>
    <w:rsid w:val="00445CBA"/>
    <w:rsid w:val="00475EF1"/>
    <w:rsid w:val="004851D4"/>
    <w:rsid w:val="004C3AC8"/>
    <w:rsid w:val="004C5D6C"/>
    <w:rsid w:val="004D2E54"/>
    <w:rsid w:val="004D6C24"/>
    <w:rsid w:val="00504BCA"/>
    <w:rsid w:val="00533978"/>
    <w:rsid w:val="00575BA8"/>
    <w:rsid w:val="00577EC9"/>
    <w:rsid w:val="00592DFE"/>
    <w:rsid w:val="005C2443"/>
    <w:rsid w:val="005C6107"/>
    <w:rsid w:val="005C6791"/>
    <w:rsid w:val="005D7359"/>
    <w:rsid w:val="005E3240"/>
    <w:rsid w:val="005E5509"/>
    <w:rsid w:val="0061506E"/>
    <w:rsid w:val="00616207"/>
    <w:rsid w:val="00681471"/>
    <w:rsid w:val="006F15AC"/>
    <w:rsid w:val="00713D43"/>
    <w:rsid w:val="00716D54"/>
    <w:rsid w:val="007553CB"/>
    <w:rsid w:val="007617D2"/>
    <w:rsid w:val="00785A48"/>
    <w:rsid w:val="007B2F20"/>
    <w:rsid w:val="007B3582"/>
    <w:rsid w:val="007F5A9A"/>
    <w:rsid w:val="0080284A"/>
    <w:rsid w:val="008370D3"/>
    <w:rsid w:val="00857FF9"/>
    <w:rsid w:val="008738ED"/>
    <w:rsid w:val="00893C23"/>
    <w:rsid w:val="008B016E"/>
    <w:rsid w:val="008E1F05"/>
    <w:rsid w:val="008F331C"/>
    <w:rsid w:val="00943908"/>
    <w:rsid w:val="00957CE9"/>
    <w:rsid w:val="009605A3"/>
    <w:rsid w:val="009A49D3"/>
    <w:rsid w:val="009A7787"/>
    <w:rsid w:val="009B4B57"/>
    <w:rsid w:val="009E0CBE"/>
    <w:rsid w:val="009E495F"/>
    <w:rsid w:val="009F19F9"/>
    <w:rsid w:val="00A3577C"/>
    <w:rsid w:val="00A41E5E"/>
    <w:rsid w:val="00A83EA4"/>
    <w:rsid w:val="00AB6BA8"/>
    <w:rsid w:val="00AB6E75"/>
    <w:rsid w:val="00B05C7F"/>
    <w:rsid w:val="00B2799E"/>
    <w:rsid w:val="00B66CBB"/>
    <w:rsid w:val="00B71116"/>
    <w:rsid w:val="00B92CD7"/>
    <w:rsid w:val="00BB68D6"/>
    <w:rsid w:val="00BC7A50"/>
    <w:rsid w:val="00BC7B1F"/>
    <w:rsid w:val="00BD4390"/>
    <w:rsid w:val="00BF3486"/>
    <w:rsid w:val="00C928D7"/>
    <w:rsid w:val="00CA2C34"/>
    <w:rsid w:val="00CB25D2"/>
    <w:rsid w:val="00D33C99"/>
    <w:rsid w:val="00D5041A"/>
    <w:rsid w:val="00DF0709"/>
    <w:rsid w:val="00DF1B7C"/>
    <w:rsid w:val="00E05330"/>
    <w:rsid w:val="00E26541"/>
    <w:rsid w:val="00E54AAC"/>
    <w:rsid w:val="00E603D6"/>
    <w:rsid w:val="00E63903"/>
    <w:rsid w:val="00E67F85"/>
    <w:rsid w:val="00E745CD"/>
    <w:rsid w:val="00EB0A03"/>
    <w:rsid w:val="00F12E18"/>
    <w:rsid w:val="00F2653A"/>
    <w:rsid w:val="00F6371B"/>
    <w:rsid w:val="00F961ED"/>
    <w:rsid w:val="00F96F7A"/>
    <w:rsid w:val="00F96F88"/>
    <w:rsid w:val="00FD3676"/>
    <w:rsid w:val="00FD4C45"/>
    <w:rsid w:val="00FF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8CC1"/>
  <w15:chartTrackingRefBased/>
  <w15:docId w15:val="{AE32CEC5-1BA9-4CA6-83B9-B3B85CFE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6F7A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6F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5E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EF1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75E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EF1"/>
    <w:rPr>
      <w:rFonts w:eastAsiaTheme="minorEastAsia"/>
      <w:lang w:eastAsia="pl-PL"/>
    </w:rPr>
  </w:style>
  <w:style w:type="character" w:styleId="Pogrubienie">
    <w:name w:val="Strong"/>
    <w:basedOn w:val="Domylnaczcionkaakapitu"/>
    <w:uiPriority w:val="22"/>
    <w:qFormat/>
    <w:rsid w:val="00475EF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4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AAC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785A48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D7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06F4-FEF6-4AD3-BF9F-D3FAC0FA3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1171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Przemyslaw 610</dc:creator>
  <cp:keywords/>
  <dc:description/>
  <cp:lastModifiedBy>Wojciechowski Michał</cp:lastModifiedBy>
  <cp:revision>2</cp:revision>
  <cp:lastPrinted>2026-05-22T05:45:00Z</cp:lastPrinted>
  <dcterms:created xsi:type="dcterms:W3CDTF">2026-06-01T09:53:00Z</dcterms:created>
  <dcterms:modified xsi:type="dcterms:W3CDTF">2026-06-01T09:53:00Z</dcterms:modified>
</cp:coreProperties>
</file>