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1444" w14:textId="67C8412B" w:rsidR="00AE7851" w:rsidRPr="0077539C" w:rsidRDefault="00AE7851" w:rsidP="00324761">
      <w:pPr>
        <w:spacing w:line="276" w:lineRule="auto"/>
        <w:rPr>
          <w:b/>
        </w:rPr>
      </w:pPr>
      <w:r w:rsidRPr="0077539C">
        <w:rPr>
          <w:b/>
        </w:rPr>
        <w:t>Kd-1101-</w:t>
      </w:r>
      <w:r w:rsidR="001C3519">
        <w:rPr>
          <w:b/>
        </w:rPr>
        <w:t>65</w:t>
      </w:r>
      <w:r w:rsidRPr="0077539C">
        <w:rPr>
          <w:b/>
        </w:rPr>
        <w:t>/22</w:t>
      </w:r>
    </w:p>
    <w:p w14:paraId="426762A7" w14:textId="57B9355C" w:rsidR="00AE7851" w:rsidRDefault="00AE7851" w:rsidP="00324761">
      <w:pPr>
        <w:spacing w:line="276" w:lineRule="auto"/>
        <w:rPr>
          <w:b/>
        </w:rPr>
      </w:pPr>
    </w:p>
    <w:p w14:paraId="7740E7EE" w14:textId="77777777" w:rsidR="009F48A7" w:rsidRPr="0077539C" w:rsidRDefault="009F48A7" w:rsidP="00324761">
      <w:pPr>
        <w:spacing w:line="276" w:lineRule="auto"/>
        <w:rPr>
          <w:b/>
        </w:rPr>
      </w:pPr>
    </w:p>
    <w:p w14:paraId="1340689A" w14:textId="43D77E48" w:rsidR="00AE7851" w:rsidRPr="0077539C" w:rsidRDefault="00AE7851" w:rsidP="00324761">
      <w:pPr>
        <w:spacing w:line="276" w:lineRule="auto"/>
        <w:jc w:val="center"/>
        <w:rPr>
          <w:b/>
        </w:rPr>
      </w:pPr>
      <w:r w:rsidRPr="0077539C">
        <w:rPr>
          <w:b/>
        </w:rPr>
        <w:t xml:space="preserve">Test na konkurs na stanowisko asystenta sędziego w Sądzie Okręgowym w Bydgoszczy </w:t>
      </w:r>
      <w:r w:rsidRPr="0077539C">
        <w:rPr>
          <w:b/>
        </w:rPr>
        <w:br/>
        <w:t xml:space="preserve">w dniu </w:t>
      </w:r>
      <w:r w:rsidR="001C3519">
        <w:rPr>
          <w:b/>
        </w:rPr>
        <w:t>18 stycznia 2023</w:t>
      </w:r>
      <w:r w:rsidRPr="0077539C">
        <w:rPr>
          <w:b/>
        </w:rPr>
        <w:t xml:space="preserve"> roku.</w:t>
      </w:r>
    </w:p>
    <w:p w14:paraId="28F99DCF" w14:textId="77777777" w:rsidR="00AE7851" w:rsidRPr="0077539C" w:rsidRDefault="00AE7851" w:rsidP="00324761">
      <w:pPr>
        <w:spacing w:line="276" w:lineRule="auto"/>
        <w:rPr>
          <w:b/>
        </w:rPr>
      </w:pPr>
    </w:p>
    <w:p w14:paraId="18C48133" w14:textId="77777777" w:rsidR="009F48A7" w:rsidRPr="0077539C" w:rsidRDefault="009F48A7" w:rsidP="00324761">
      <w:pPr>
        <w:spacing w:line="276" w:lineRule="auto"/>
      </w:pP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AE7851" w:rsidRPr="0077539C" w14:paraId="076CF681" w14:textId="77777777" w:rsidTr="00AE7851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FAE" w14:textId="77777777" w:rsidR="00AE7851" w:rsidRPr="0077539C" w:rsidRDefault="00AE7851" w:rsidP="00324761">
            <w:pPr>
              <w:spacing w:line="276" w:lineRule="auto"/>
            </w:pPr>
          </w:p>
          <w:p w14:paraId="5A598FA4" w14:textId="77777777" w:rsidR="00AE7851" w:rsidRPr="0077539C" w:rsidRDefault="00AE7851" w:rsidP="00324761">
            <w:pPr>
              <w:spacing w:line="276" w:lineRule="auto"/>
            </w:pPr>
          </w:p>
          <w:p w14:paraId="38E860B8" w14:textId="77777777" w:rsidR="00AE7851" w:rsidRPr="0077539C" w:rsidRDefault="00AE7851" w:rsidP="00324761">
            <w:pPr>
              <w:spacing w:line="276" w:lineRule="auto"/>
            </w:pPr>
            <w:r w:rsidRPr="0077539C">
              <w:t>…………………………………………………</w:t>
            </w:r>
          </w:p>
          <w:p w14:paraId="45D33A07" w14:textId="77777777" w:rsidR="00AE7851" w:rsidRPr="0077539C" w:rsidRDefault="00AE7851" w:rsidP="00324761">
            <w:pPr>
              <w:spacing w:line="276" w:lineRule="auto"/>
            </w:pPr>
            <w:r w:rsidRPr="0077539C">
              <w:t>imię i nazwisko</w:t>
            </w:r>
          </w:p>
          <w:p w14:paraId="5365E773" w14:textId="77777777" w:rsidR="00AE7851" w:rsidRPr="0077539C" w:rsidRDefault="00AE7851" w:rsidP="00324761">
            <w:pPr>
              <w:spacing w:line="276" w:lineRule="auto"/>
            </w:pPr>
          </w:p>
        </w:tc>
      </w:tr>
      <w:tr w:rsidR="00AE7851" w:rsidRPr="0077539C" w14:paraId="089ED7B1" w14:textId="77777777" w:rsidTr="00AE7851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7087" w14:textId="0FEB2268" w:rsidR="00AE7851" w:rsidRPr="0077539C" w:rsidRDefault="00B60914" w:rsidP="00324761">
            <w:pPr>
              <w:spacing w:line="276" w:lineRule="auto"/>
            </w:pPr>
            <w:r w:rsidRPr="0077539C">
              <w:t>1</w:t>
            </w:r>
            <w:r w:rsidR="00636BE9">
              <w:t>8</w:t>
            </w:r>
            <w:r w:rsidR="00AE7851" w:rsidRPr="0077539C">
              <w:t>-0</w:t>
            </w:r>
            <w:r w:rsidR="00636BE9">
              <w:t>1</w:t>
            </w:r>
            <w:r w:rsidR="00AE7851" w:rsidRPr="0077539C">
              <w:t>-202</w:t>
            </w:r>
            <w:r w:rsidR="00636BE9">
              <w:t>3</w:t>
            </w:r>
            <w:r w:rsidR="00AE7851" w:rsidRPr="0077539C">
              <w:t xml:space="preserve"> r.</w:t>
            </w:r>
          </w:p>
        </w:tc>
      </w:tr>
      <w:tr w:rsidR="00AE7851" w:rsidRPr="0077539C" w14:paraId="3F858E9E" w14:textId="77777777" w:rsidTr="00AE7851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56376" w14:textId="77777777" w:rsidR="00AE7851" w:rsidRPr="0077539C" w:rsidRDefault="00AE7851" w:rsidP="00324761">
            <w:pPr>
              <w:spacing w:after="120" w:line="276" w:lineRule="auto"/>
            </w:pPr>
            <w:r w:rsidRPr="0077539C">
              <w:t>Suma uzyskanych punktów:………………….</w:t>
            </w:r>
          </w:p>
        </w:tc>
      </w:tr>
    </w:tbl>
    <w:p w14:paraId="4B4AC8F7" w14:textId="4E219C7E" w:rsidR="00F34CD8" w:rsidRPr="0077539C" w:rsidRDefault="00F34CD8" w:rsidP="00324761">
      <w:pPr>
        <w:spacing w:line="276" w:lineRule="auto"/>
      </w:pPr>
    </w:p>
    <w:p w14:paraId="7A7D79D1" w14:textId="3AB74448" w:rsidR="00AE7851" w:rsidRPr="0077539C" w:rsidRDefault="00AE7851" w:rsidP="00324761">
      <w:pPr>
        <w:spacing w:line="276" w:lineRule="auto"/>
      </w:pPr>
    </w:p>
    <w:p w14:paraId="23C353A7" w14:textId="77777777" w:rsidR="00AE7851" w:rsidRPr="0077539C" w:rsidRDefault="00AE7851" w:rsidP="00324761">
      <w:pPr>
        <w:spacing w:line="276" w:lineRule="auto"/>
      </w:pPr>
    </w:p>
    <w:p w14:paraId="625ABD6B" w14:textId="7C57125D" w:rsidR="00AE7851" w:rsidRPr="0077539C" w:rsidRDefault="00AE7851" w:rsidP="00324761">
      <w:pPr>
        <w:spacing w:line="276" w:lineRule="auto"/>
      </w:pPr>
    </w:p>
    <w:p w14:paraId="3368780A" w14:textId="49D1F405" w:rsidR="00B60914" w:rsidRPr="0077539C" w:rsidRDefault="00B60914" w:rsidP="00324761">
      <w:pPr>
        <w:spacing w:line="276" w:lineRule="auto"/>
      </w:pPr>
    </w:p>
    <w:p w14:paraId="168B3C3C" w14:textId="76928A28" w:rsidR="00B60914" w:rsidRPr="0077539C" w:rsidRDefault="00B60914" w:rsidP="00324761">
      <w:pPr>
        <w:spacing w:line="276" w:lineRule="auto"/>
      </w:pPr>
    </w:p>
    <w:p w14:paraId="6ECB21DB" w14:textId="01DEBC2F" w:rsidR="00B60914" w:rsidRPr="0077539C" w:rsidRDefault="00B60914" w:rsidP="00324761">
      <w:pPr>
        <w:spacing w:line="276" w:lineRule="auto"/>
      </w:pPr>
    </w:p>
    <w:p w14:paraId="58E600A9" w14:textId="0AB425F9" w:rsidR="00B60914" w:rsidRPr="0077539C" w:rsidRDefault="00B60914" w:rsidP="00324761">
      <w:pPr>
        <w:spacing w:line="276" w:lineRule="auto"/>
      </w:pPr>
    </w:p>
    <w:p w14:paraId="3C216C04" w14:textId="6939B5E2" w:rsidR="00B60914" w:rsidRPr="0077539C" w:rsidRDefault="00B60914" w:rsidP="00324761">
      <w:pPr>
        <w:spacing w:line="276" w:lineRule="auto"/>
      </w:pPr>
    </w:p>
    <w:p w14:paraId="66039689" w14:textId="32B2F424" w:rsidR="00B60914" w:rsidRPr="0077539C" w:rsidRDefault="00B60914" w:rsidP="00324761">
      <w:pPr>
        <w:spacing w:line="276" w:lineRule="auto"/>
      </w:pPr>
    </w:p>
    <w:p w14:paraId="164CD1E9" w14:textId="1C1DA067" w:rsidR="00B60914" w:rsidRPr="0077539C" w:rsidRDefault="00B60914" w:rsidP="00324761">
      <w:pPr>
        <w:spacing w:line="276" w:lineRule="auto"/>
      </w:pPr>
    </w:p>
    <w:p w14:paraId="5BEC3610" w14:textId="77777777" w:rsidR="00636BE9" w:rsidRPr="00740CEE" w:rsidRDefault="00636BE9" w:rsidP="00F140B1"/>
    <w:p w14:paraId="0FE2F419" w14:textId="77777777" w:rsidR="00636BE9" w:rsidRPr="00740CEE" w:rsidRDefault="00636BE9" w:rsidP="00F140B1">
      <w:pPr>
        <w:numPr>
          <w:ilvl w:val="0"/>
          <w:numId w:val="29"/>
        </w:numPr>
        <w:shd w:val="clear" w:color="auto" w:fill="FFFFFF"/>
        <w:tabs>
          <w:tab w:val="left" w:pos="346"/>
        </w:tabs>
        <w:spacing w:before="274"/>
      </w:pPr>
      <w:r w:rsidRPr="00740CEE">
        <w:rPr>
          <w:bCs/>
        </w:rPr>
        <w:t>Dwa lub więcej zachowań, podjętych w krótkich odstępach czasu w wykonaniu z góry powziętego zamiaru, uważa się za:</w:t>
      </w:r>
    </w:p>
    <w:p w14:paraId="10BB0AA6" w14:textId="77777777" w:rsidR="00636BE9" w:rsidRPr="00740CEE" w:rsidRDefault="00636BE9" w:rsidP="00F140B1">
      <w:pPr>
        <w:widowControl w:val="0"/>
        <w:numPr>
          <w:ilvl w:val="0"/>
          <w:numId w:val="42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240"/>
        <w:ind w:right="432"/>
        <w:rPr>
          <w:spacing w:val="-7"/>
        </w:rPr>
      </w:pPr>
      <w:r w:rsidRPr="00740CEE">
        <w:t>ciąg przestępstw</w:t>
      </w:r>
    </w:p>
    <w:p w14:paraId="7294322E" w14:textId="77777777" w:rsidR="00636BE9" w:rsidRPr="00740CEE" w:rsidRDefault="00636BE9" w:rsidP="00F140B1">
      <w:pPr>
        <w:widowControl w:val="0"/>
        <w:numPr>
          <w:ilvl w:val="0"/>
          <w:numId w:val="42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rPr>
          <w:spacing w:val="-3"/>
        </w:rPr>
      </w:pPr>
      <w:r w:rsidRPr="00740CEE">
        <w:rPr>
          <w:spacing w:val="-3"/>
        </w:rPr>
        <w:t>kilka przestępstw podlegających kumulatywnej kwalifikacji</w:t>
      </w:r>
    </w:p>
    <w:p w14:paraId="3A561189" w14:textId="77777777" w:rsidR="00636BE9" w:rsidRPr="00740CEE" w:rsidRDefault="00636BE9" w:rsidP="00F140B1">
      <w:pPr>
        <w:widowControl w:val="0"/>
        <w:numPr>
          <w:ilvl w:val="0"/>
          <w:numId w:val="42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rPr>
          <w:spacing w:val="-4"/>
        </w:rPr>
      </w:pPr>
      <w:r w:rsidRPr="00740CEE">
        <w:rPr>
          <w:spacing w:val="-4"/>
        </w:rPr>
        <w:t>jeden czyn zabroniony</w:t>
      </w:r>
    </w:p>
    <w:p w14:paraId="12EB944E" w14:textId="77777777" w:rsidR="00636BE9" w:rsidRPr="00740CEE" w:rsidRDefault="00636BE9" w:rsidP="00F140B1">
      <w:pPr>
        <w:ind w:left="1080"/>
      </w:pPr>
    </w:p>
    <w:p w14:paraId="72A53E83" w14:textId="51C46779" w:rsidR="00636BE9" w:rsidRPr="00740CEE" w:rsidRDefault="00806BC4" w:rsidP="00F140B1">
      <w:pPr>
        <w:numPr>
          <w:ilvl w:val="0"/>
          <w:numId w:val="29"/>
        </w:numPr>
      </w:pPr>
      <w:r>
        <w:t>S</w:t>
      </w:r>
      <w:r w:rsidR="00636BE9" w:rsidRPr="00740CEE">
        <w:t xml:space="preserve">kazanego określonego w art. 64§1 kk można warunkowo przedterminowo zwolnić </w:t>
      </w:r>
      <w:r w:rsidR="003417C0">
        <w:br/>
      </w:r>
      <w:r w:rsidR="00636BE9" w:rsidRPr="00740CEE">
        <w:t>z odbycia reszty kary pozbawienia wolności po:</w:t>
      </w:r>
    </w:p>
    <w:p w14:paraId="485C210C" w14:textId="77777777" w:rsidR="00636BE9" w:rsidRPr="00740CEE" w:rsidRDefault="00636BE9" w:rsidP="00F140B1">
      <w:pPr>
        <w:numPr>
          <w:ilvl w:val="0"/>
          <w:numId w:val="30"/>
        </w:numPr>
      </w:pPr>
      <w:r w:rsidRPr="00740CEE">
        <w:t xml:space="preserve">odbyciu ½ kary </w:t>
      </w:r>
    </w:p>
    <w:p w14:paraId="116CB423" w14:textId="77777777" w:rsidR="00636BE9" w:rsidRPr="00740CEE" w:rsidRDefault="00636BE9" w:rsidP="00F140B1">
      <w:pPr>
        <w:numPr>
          <w:ilvl w:val="0"/>
          <w:numId w:val="30"/>
        </w:numPr>
      </w:pPr>
      <w:r w:rsidRPr="00740CEE">
        <w:t>odbyciu 2/3 kary</w:t>
      </w:r>
    </w:p>
    <w:p w14:paraId="12474FFA" w14:textId="76B668CF" w:rsidR="00636BE9" w:rsidRPr="00740CEE" w:rsidRDefault="00636BE9" w:rsidP="00F140B1">
      <w:pPr>
        <w:numPr>
          <w:ilvl w:val="0"/>
          <w:numId w:val="30"/>
        </w:numPr>
      </w:pPr>
      <w:r w:rsidRPr="00740CEE">
        <w:t xml:space="preserve"> odbyciu ¾ kary</w:t>
      </w:r>
      <w:r w:rsidR="009F48A7">
        <w:br/>
      </w:r>
    </w:p>
    <w:p w14:paraId="54D3D235" w14:textId="4195B619" w:rsidR="00636BE9" w:rsidRPr="00740CEE" w:rsidRDefault="00806BC4" w:rsidP="00F140B1">
      <w:pPr>
        <w:numPr>
          <w:ilvl w:val="0"/>
          <w:numId w:val="29"/>
        </w:numPr>
      </w:pPr>
      <w:r>
        <w:t>W</w:t>
      </w:r>
      <w:r w:rsidR="00636BE9" w:rsidRPr="00740CEE">
        <w:t>arunkowo zawiesić karę pozbawienia wolności w trybie art. 70 § 1 kk wobec sprawcy  można na okres:</w:t>
      </w:r>
    </w:p>
    <w:p w14:paraId="5D34116C" w14:textId="35719DCB" w:rsidR="00636BE9" w:rsidRPr="00740CEE" w:rsidRDefault="00636BE9" w:rsidP="00F140B1">
      <w:pPr>
        <w:numPr>
          <w:ilvl w:val="0"/>
          <w:numId w:val="41"/>
        </w:numPr>
      </w:pPr>
      <w:r w:rsidRPr="00740CEE">
        <w:t>od roku do 3 lat</w:t>
      </w:r>
    </w:p>
    <w:p w14:paraId="318D31BB" w14:textId="115999E5" w:rsidR="00636BE9" w:rsidRPr="00740CEE" w:rsidRDefault="00636BE9" w:rsidP="00F140B1">
      <w:pPr>
        <w:numPr>
          <w:ilvl w:val="0"/>
          <w:numId w:val="41"/>
        </w:numPr>
      </w:pPr>
      <w:r w:rsidRPr="00740CEE">
        <w:t>od 2 lat do 5 lat</w:t>
      </w:r>
    </w:p>
    <w:p w14:paraId="10B99014" w14:textId="028A5E8B" w:rsidR="00636BE9" w:rsidRPr="00740CEE" w:rsidRDefault="00636BE9" w:rsidP="00F140B1">
      <w:pPr>
        <w:numPr>
          <w:ilvl w:val="0"/>
          <w:numId w:val="41"/>
        </w:numPr>
      </w:pPr>
      <w:r w:rsidRPr="00740CEE">
        <w:t>od roku do 10 lat</w:t>
      </w:r>
    </w:p>
    <w:p w14:paraId="39D90B22" w14:textId="77777777" w:rsidR="00636BE9" w:rsidRPr="00740CEE" w:rsidRDefault="00636BE9" w:rsidP="00F140B1">
      <w:pPr>
        <w:numPr>
          <w:ilvl w:val="0"/>
          <w:numId w:val="29"/>
        </w:numPr>
        <w:shd w:val="clear" w:color="auto" w:fill="FFFFFF"/>
        <w:tabs>
          <w:tab w:val="left" w:pos="346"/>
        </w:tabs>
        <w:spacing w:before="281"/>
      </w:pPr>
      <w:r w:rsidRPr="00740CEE">
        <w:rPr>
          <w:bCs/>
        </w:rPr>
        <w:t>Młodocianym jest sprawca, który w chwili popełnienia czynu zabronionego:</w:t>
      </w:r>
    </w:p>
    <w:p w14:paraId="568CF636" w14:textId="77777777" w:rsidR="00636BE9" w:rsidRPr="00740CEE" w:rsidRDefault="00636BE9" w:rsidP="00F140B1">
      <w:pPr>
        <w:widowControl w:val="0"/>
        <w:numPr>
          <w:ilvl w:val="0"/>
          <w:numId w:val="43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74"/>
        <w:rPr>
          <w:spacing w:val="-4"/>
        </w:rPr>
      </w:pPr>
      <w:r w:rsidRPr="00740CEE">
        <w:t>nie ukończył 21 lat i w czasie orzekania w pierwszej instancji nie ukończył  24 lat</w:t>
      </w:r>
    </w:p>
    <w:p w14:paraId="78CE4DCE" w14:textId="77777777" w:rsidR="00636BE9" w:rsidRPr="00740CEE" w:rsidRDefault="00636BE9" w:rsidP="00F140B1">
      <w:pPr>
        <w:widowControl w:val="0"/>
        <w:numPr>
          <w:ilvl w:val="0"/>
          <w:numId w:val="43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74"/>
        <w:rPr>
          <w:spacing w:val="-5"/>
        </w:rPr>
      </w:pPr>
      <w:r w:rsidRPr="00740CEE">
        <w:rPr>
          <w:spacing w:val="-5"/>
        </w:rPr>
        <w:t>nie ukończył 21 lat</w:t>
      </w:r>
    </w:p>
    <w:p w14:paraId="1D8BD006" w14:textId="77777777" w:rsidR="00636BE9" w:rsidRPr="00740CEE" w:rsidRDefault="00636BE9" w:rsidP="00F140B1">
      <w:pPr>
        <w:widowControl w:val="0"/>
        <w:numPr>
          <w:ilvl w:val="0"/>
          <w:numId w:val="43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74"/>
        <w:rPr>
          <w:spacing w:val="-4"/>
        </w:rPr>
      </w:pPr>
      <w:r w:rsidRPr="00740CEE">
        <w:t>nie ukończył 18 lat</w:t>
      </w:r>
    </w:p>
    <w:p w14:paraId="17B83725" w14:textId="77777777" w:rsidR="00636BE9" w:rsidRPr="00740CEE" w:rsidRDefault="00636BE9" w:rsidP="00F140B1">
      <w:pPr>
        <w:ind w:left="1080"/>
      </w:pPr>
    </w:p>
    <w:p w14:paraId="11284C6D" w14:textId="77777777" w:rsidR="00636BE9" w:rsidRPr="00740CEE" w:rsidRDefault="00636BE9" w:rsidP="00F140B1">
      <w:pPr>
        <w:numPr>
          <w:ilvl w:val="0"/>
          <w:numId w:val="29"/>
        </w:numPr>
      </w:pPr>
      <w:r w:rsidRPr="00740CEE">
        <w:t>Zbrodnią jest:</w:t>
      </w:r>
    </w:p>
    <w:p w14:paraId="5208BE19" w14:textId="62BF36AE" w:rsidR="00636BE9" w:rsidRPr="00740CEE" w:rsidRDefault="00636BE9" w:rsidP="00F140B1">
      <w:pPr>
        <w:numPr>
          <w:ilvl w:val="0"/>
          <w:numId w:val="31"/>
        </w:numPr>
      </w:pPr>
      <w:r w:rsidRPr="00740CEE">
        <w:t>czyn zabroniony zagrożony karą pozbawienia wolności na czas nie krótszy od lat 3 albo kara surowszą</w:t>
      </w:r>
    </w:p>
    <w:p w14:paraId="3471B061" w14:textId="5CA1AB6B" w:rsidR="00636BE9" w:rsidRPr="00740CEE" w:rsidRDefault="00636BE9" w:rsidP="00F140B1">
      <w:pPr>
        <w:numPr>
          <w:ilvl w:val="0"/>
          <w:numId w:val="31"/>
        </w:numPr>
      </w:pPr>
      <w:r w:rsidRPr="00740CEE">
        <w:t>czyn zabroniony zagrożony karą pozbawienia wolności na czas nie krótszy od lat 2 albo kara surowszą</w:t>
      </w:r>
    </w:p>
    <w:p w14:paraId="08885747" w14:textId="413A0B87" w:rsidR="00636BE9" w:rsidRPr="00740CEE" w:rsidRDefault="00636BE9" w:rsidP="00F140B1">
      <w:pPr>
        <w:numPr>
          <w:ilvl w:val="0"/>
          <w:numId w:val="31"/>
        </w:numPr>
      </w:pPr>
      <w:r w:rsidRPr="00740CEE">
        <w:t>czyn zabroniony zagrożony karą pozbawienia wolności na czas nie krótszy od lat 5 albo kara surowszą</w:t>
      </w:r>
    </w:p>
    <w:p w14:paraId="7188F0B1" w14:textId="77777777" w:rsidR="00636BE9" w:rsidRPr="00740CEE" w:rsidRDefault="00636BE9" w:rsidP="00F140B1">
      <w:pPr>
        <w:numPr>
          <w:ilvl w:val="0"/>
          <w:numId w:val="29"/>
        </w:numPr>
        <w:shd w:val="clear" w:color="auto" w:fill="FFFFFF"/>
        <w:tabs>
          <w:tab w:val="left" w:pos="346"/>
        </w:tabs>
        <w:spacing w:before="266"/>
      </w:pPr>
      <w:r w:rsidRPr="00740CEE">
        <w:rPr>
          <w:bCs/>
        </w:rPr>
        <w:lastRenderedPageBreak/>
        <w:t>Kara aresztu wymierzana za wykroczenie</w:t>
      </w:r>
      <w:r w:rsidRPr="00740CEE">
        <w:rPr>
          <w:bCs/>
        </w:rPr>
        <w:br/>
        <w:t>wynosi:</w:t>
      </w:r>
    </w:p>
    <w:p w14:paraId="2D86B575" w14:textId="77777777" w:rsidR="00636BE9" w:rsidRPr="00740CEE" w:rsidRDefault="00636BE9" w:rsidP="00F140B1">
      <w:pPr>
        <w:widowControl w:val="0"/>
        <w:numPr>
          <w:ilvl w:val="0"/>
          <w:numId w:val="44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/>
        <w:rPr>
          <w:spacing w:val="-4"/>
        </w:rPr>
      </w:pPr>
      <w:r w:rsidRPr="00740CEE">
        <w:t>miesiąc</w:t>
      </w:r>
    </w:p>
    <w:p w14:paraId="23EC066C" w14:textId="77777777" w:rsidR="00636BE9" w:rsidRPr="00740CEE" w:rsidRDefault="00636BE9" w:rsidP="00F140B1">
      <w:pPr>
        <w:widowControl w:val="0"/>
        <w:numPr>
          <w:ilvl w:val="0"/>
          <w:numId w:val="44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/>
        <w:rPr>
          <w:spacing w:val="-3"/>
        </w:rPr>
      </w:pPr>
      <w:r w:rsidRPr="00740CEE">
        <w:t>30 dni</w:t>
      </w:r>
    </w:p>
    <w:p w14:paraId="30BF2A90" w14:textId="736CAE63" w:rsidR="00636BE9" w:rsidRPr="00740CEE" w:rsidRDefault="00636BE9" w:rsidP="00F140B1">
      <w:pPr>
        <w:widowControl w:val="0"/>
        <w:numPr>
          <w:ilvl w:val="0"/>
          <w:numId w:val="44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720" w:right="432" w:hanging="360"/>
      </w:pPr>
      <w:r w:rsidRPr="00740CEE">
        <w:t>od 5 do 30 dni</w:t>
      </w:r>
      <w:r w:rsidR="00D12DFD">
        <w:br/>
      </w:r>
    </w:p>
    <w:p w14:paraId="30D09B2C" w14:textId="77777777" w:rsidR="00636BE9" w:rsidRPr="00740CEE" w:rsidRDefault="00636BE9" w:rsidP="00F140B1">
      <w:pPr>
        <w:widowControl w:val="0"/>
        <w:numPr>
          <w:ilvl w:val="0"/>
          <w:numId w:val="29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right="432"/>
      </w:pPr>
      <w:r w:rsidRPr="00740CEE">
        <w:rPr>
          <w:bCs/>
        </w:rPr>
        <w:t>Karę łączną pozbawienia wolności</w:t>
      </w:r>
      <w:r w:rsidRPr="00740CEE">
        <w:rPr>
          <w:bCs/>
        </w:rPr>
        <w:br/>
        <w:t>wymierza się w:</w:t>
      </w:r>
    </w:p>
    <w:p w14:paraId="4DDDBE0D" w14:textId="77777777" w:rsidR="00636BE9" w:rsidRPr="00740CEE" w:rsidRDefault="00636BE9" w:rsidP="00F140B1">
      <w:pPr>
        <w:widowControl w:val="0"/>
        <w:numPr>
          <w:ilvl w:val="0"/>
          <w:numId w:val="4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rPr>
          <w:spacing w:val="-4"/>
        </w:rPr>
      </w:pPr>
      <w:r w:rsidRPr="00740CEE">
        <w:t>tylko miesiącach</w:t>
      </w:r>
    </w:p>
    <w:p w14:paraId="4ED0D51C" w14:textId="77777777" w:rsidR="00636BE9" w:rsidRPr="00740CEE" w:rsidRDefault="00636BE9" w:rsidP="00F140B1">
      <w:pPr>
        <w:widowControl w:val="0"/>
        <w:numPr>
          <w:ilvl w:val="0"/>
          <w:numId w:val="4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rPr>
          <w:spacing w:val="-5"/>
        </w:rPr>
      </w:pPr>
      <w:r w:rsidRPr="00740CEE">
        <w:t>tylko w latach</w:t>
      </w:r>
    </w:p>
    <w:p w14:paraId="72084037" w14:textId="4B9D76AE" w:rsidR="00636BE9" w:rsidRPr="00740CEE" w:rsidRDefault="00636BE9" w:rsidP="00F140B1">
      <w:pPr>
        <w:widowControl w:val="0"/>
        <w:numPr>
          <w:ilvl w:val="0"/>
          <w:numId w:val="4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</w:pPr>
      <w:r w:rsidRPr="00740CEE">
        <w:t>w miesiącach i latach</w:t>
      </w:r>
    </w:p>
    <w:p w14:paraId="41947F4F" w14:textId="77777777" w:rsidR="00636BE9" w:rsidRPr="00740CEE" w:rsidRDefault="00636BE9" w:rsidP="00F140B1">
      <w:pPr>
        <w:ind w:left="1080"/>
      </w:pPr>
    </w:p>
    <w:p w14:paraId="78E4C0F4" w14:textId="58040E6C" w:rsidR="00636BE9" w:rsidRPr="00740CEE" w:rsidRDefault="00636BE9" w:rsidP="00F140B1">
      <w:pPr>
        <w:numPr>
          <w:ilvl w:val="0"/>
          <w:numId w:val="29"/>
        </w:numPr>
      </w:pPr>
      <w:r w:rsidRPr="00740CEE">
        <w:t xml:space="preserve">Sąd podejmuje obligatoryjnie postępowanie warunkowo umorzone jeżeli sprawca </w:t>
      </w:r>
      <w:r w:rsidR="009F48A7">
        <w:br/>
      </w:r>
      <w:r w:rsidRPr="00740CEE">
        <w:t xml:space="preserve">w okresie próby: </w:t>
      </w:r>
    </w:p>
    <w:p w14:paraId="7ACB46E0" w14:textId="6AD903D8" w:rsidR="00636BE9" w:rsidRPr="00740CEE" w:rsidRDefault="00636BE9" w:rsidP="00F140B1">
      <w:pPr>
        <w:numPr>
          <w:ilvl w:val="0"/>
          <w:numId w:val="32"/>
        </w:numPr>
      </w:pPr>
      <w:r w:rsidRPr="00740CEE">
        <w:t>popełnił przestępstwo umyślne, za które został prawomocnie skazany</w:t>
      </w:r>
    </w:p>
    <w:p w14:paraId="636AF17D" w14:textId="22757274" w:rsidR="00636BE9" w:rsidRPr="00740CEE" w:rsidRDefault="00636BE9" w:rsidP="00F140B1">
      <w:pPr>
        <w:numPr>
          <w:ilvl w:val="0"/>
          <w:numId w:val="32"/>
        </w:numPr>
      </w:pPr>
      <w:r w:rsidRPr="00740CEE">
        <w:t xml:space="preserve">sprawca w okresie próby rażąco narusza porządek prawny </w:t>
      </w:r>
    </w:p>
    <w:p w14:paraId="18BF3AD4" w14:textId="0EB47EB8" w:rsidR="00636BE9" w:rsidRPr="00740CEE" w:rsidRDefault="00636BE9" w:rsidP="00F140B1">
      <w:pPr>
        <w:numPr>
          <w:ilvl w:val="0"/>
          <w:numId w:val="32"/>
        </w:numPr>
      </w:pPr>
      <w:r w:rsidRPr="00740CEE">
        <w:t>sprawca uchyla się od wykonania nałożonego obowiązku</w:t>
      </w:r>
      <w:r w:rsidR="009F48A7">
        <w:br/>
      </w:r>
    </w:p>
    <w:p w14:paraId="7B409880" w14:textId="48302A1F" w:rsidR="00636BE9" w:rsidRPr="00740CEE" w:rsidRDefault="00806BC4" w:rsidP="00F140B1">
      <w:pPr>
        <w:numPr>
          <w:ilvl w:val="0"/>
          <w:numId w:val="29"/>
        </w:numPr>
      </w:pPr>
      <w:r>
        <w:t>P</w:t>
      </w:r>
      <w:r w:rsidR="00636BE9" w:rsidRPr="00740CEE">
        <w:t>rzestępstwo kradzieży z włamaniem  można popełnić z winy:</w:t>
      </w:r>
    </w:p>
    <w:p w14:paraId="78275D42" w14:textId="3D6E239F" w:rsidR="00636BE9" w:rsidRPr="00740CEE" w:rsidRDefault="00636BE9" w:rsidP="00F140B1">
      <w:pPr>
        <w:numPr>
          <w:ilvl w:val="0"/>
          <w:numId w:val="33"/>
        </w:numPr>
      </w:pPr>
      <w:r w:rsidRPr="00740CEE">
        <w:t>nieumyślnej</w:t>
      </w:r>
    </w:p>
    <w:p w14:paraId="1931A96F" w14:textId="45596F3E" w:rsidR="00636BE9" w:rsidRPr="00740CEE" w:rsidRDefault="00636BE9" w:rsidP="00F140B1">
      <w:pPr>
        <w:numPr>
          <w:ilvl w:val="0"/>
          <w:numId w:val="33"/>
        </w:numPr>
      </w:pPr>
      <w:r w:rsidRPr="00740CEE">
        <w:t>umyślnej</w:t>
      </w:r>
    </w:p>
    <w:p w14:paraId="213DD5ED" w14:textId="130D6742" w:rsidR="00636BE9" w:rsidRPr="00740CEE" w:rsidRDefault="00636BE9" w:rsidP="00F140B1">
      <w:pPr>
        <w:numPr>
          <w:ilvl w:val="0"/>
          <w:numId w:val="33"/>
        </w:numPr>
      </w:pPr>
      <w:r w:rsidRPr="00740CEE">
        <w:t>zarówno z winy nieumyślnej jak i umyślnej</w:t>
      </w:r>
      <w:r w:rsidR="009F48A7">
        <w:br/>
      </w:r>
    </w:p>
    <w:p w14:paraId="5C44AD54" w14:textId="77777777" w:rsidR="00636BE9" w:rsidRPr="00740CEE" w:rsidRDefault="00636BE9" w:rsidP="00F140B1">
      <w:pPr>
        <w:numPr>
          <w:ilvl w:val="0"/>
          <w:numId w:val="29"/>
        </w:numPr>
      </w:pPr>
      <w:r w:rsidRPr="00740CEE">
        <w:t>Maksymalny czas na jaki Sąd może odroczyć wydanie wyroku w sprawie karnej to:</w:t>
      </w:r>
    </w:p>
    <w:p w14:paraId="51BA4D40" w14:textId="043EF844" w:rsidR="00636BE9" w:rsidRPr="00740CEE" w:rsidRDefault="00636BE9" w:rsidP="00F140B1">
      <w:pPr>
        <w:numPr>
          <w:ilvl w:val="0"/>
          <w:numId w:val="34"/>
        </w:numPr>
      </w:pPr>
      <w:r w:rsidRPr="00740CEE">
        <w:t>30 dni</w:t>
      </w:r>
    </w:p>
    <w:p w14:paraId="73327301" w14:textId="7EC6FF66" w:rsidR="00636BE9" w:rsidRPr="00740CEE" w:rsidRDefault="00636BE9" w:rsidP="00F140B1">
      <w:pPr>
        <w:numPr>
          <w:ilvl w:val="0"/>
          <w:numId w:val="34"/>
        </w:numPr>
      </w:pPr>
      <w:r w:rsidRPr="00740CEE">
        <w:t>14 dni</w:t>
      </w:r>
    </w:p>
    <w:p w14:paraId="7172D6A3" w14:textId="3340DCD3" w:rsidR="00636BE9" w:rsidRPr="00740CEE" w:rsidRDefault="00636BE9" w:rsidP="00F140B1">
      <w:pPr>
        <w:numPr>
          <w:ilvl w:val="0"/>
          <w:numId w:val="34"/>
        </w:numPr>
      </w:pPr>
      <w:r w:rsidRPr="00740CEE">
        <w:t>3 dni</w:t>
      </w:r>
    </w:p>
    <w:p w14:paraId="5DA10CFF" w14:textId="77777777" w:rsidR="00636BE9" w:rsidRPr="00740CEE" w:rsidRDefault="00636BE9" w:rsidP="00F140B1">
      <w:pPr>
        <w:numPr>
          <w:ilvl w:val="0"/>
          <w:numId w:val="29"/>
        </w:numPr>
        <w:shd w:val="clear" w:color="auto" w:fill="FFFFFF"/>
        <w:tabs>
          <w:tab w:val="left" w:pos="353"/>
        </w:tabs>
        <w:spacing w:before="281"/>
        <w:ind w:right="432"/>
      </w:pPr>
      <w:r w:rsidRPr="00740CEE">
        <w:rPr>
          <w:bCs/>
        </w:rPr>
        <w:t>W przypadku zmiany składu sądu w trakcie rozprawy:</w:t>
      </w:r>
    </w:p>
    <w:p w14:paraId="067C6E21" w14:textId="77777777" w:rsidR="00636BE9" w:rsidRPr="00740CEE" w:rsidRDefault="00636BE9" w:rsidP="00F140B1">
      <w:pPr>
        <w:widowControl w:val="0"/>
        <w:numPr>
          <w:ilvl w:val="0"/>
          <w:numId w:val="46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382"/>
        <w:rPr>
          <w:spacing w:val="-4"/>
        </w:rPr>
      </w:pPr>
      <w:r w:rsidRPr="00740CEE">
        <w:rPr>
          <w:spacing w:val="-4"/>
        </w:rPr>
        <w:t>rozprawę prowadzi się w dalszym ciągu</w:t>
      </w:r>
    </w:p>
    <w:p w14:paraId="6E999325" w14:textId="77777777" w:rsidR="00636BE9" w:rsidRPr="00740CEE" w:rsidRDefault="00636BE9" w:rsidP="00F140B1">
      <w:pPr>
        <w:widowControl w:val="0"/>
        <w:numPr>
          <w:ilvl w:val="0"/>
          <w:numId w:val="46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382"/>
        <w:rPr>
          <w:spacing w:val="-5"/>
        </w:rPr>
      </w:pPr>
      <w:r w:rsidRPr="00740CEE">
        <w:t>rozprawę prowadzi się od początku</w:t>
      </w:r>
    </w:p>
    <w:p w14:paraId="14AEE443" w14:textId="77777777" w:rsidR="00636BE9" w:rsidRPr="00740CEE" w:rsidRDefault="00636BE9" w:rsidP="00F140B1">
      <w:pPr>
        <w:widowControl w:val="0"/>
        <w:numPr>
          <w:ilvl w:val="0"/>
          <w:numId w:val="46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382"/>
        <w:rPr>
          <w:spacing w:val="-4"/>
        </w:rPr>
      </w:pPr>
      <w:r w:rsidRPr="00740CEE">
        <w:rPr>
          <w:spacing w:val="-4"/>
        </w:rPr>
        <w:t>rozprawę prowadzi się w dalszym ciągu za zgodą stron</w:t>
      </w:r>
    </w:p>
    <w:p w14:paraId="14778E86" w14:textId="77777777" w:rsidR="00636BE9" w:rsidRPr="00740CEE" w:rsidRDefault="00636BE9" w:rsidP="00F140B1">
      <w:pPr>
        <w:numPr>
          <w:ilvl w:val="0"/>
          <w:numId w:val="29"/>
        </w:numPr>
        <w:shd w:val="clear" w:color="auto" w:fill="FFFFFF"/>
        <w:tabs>
          <w:tab w:val="left" w:pos="353"/>
        </w:tabs>
        <w:spacing w:before="274"/>
        <w:rPr>
          <w:bCs/>
        </w:rPr>
      </w:pPr>
      <w:r w:rsidRPr="00740CEE">
        <w:rPr>
          <w:bCs/>
        </w:rPr>
        <w:t>W  warunkach recydywy wielokrotnej nie</w:t>
      </w:r>
      <w:r w:rsidRPr="00740CEE">
        <w:rPr>
          <w:bCs/>
        </w:rPr>
        <w:br/>
        <w:t>może być skazany sprawca odpowiadający za:</w:t>
      </w:r>
    </w:p>
    <w:p w14:paraId="49A3564A" w14:textId="77777777" w:rsidR="00636BE9" w:rsidRPr="00740CEE" w:rsidRDefault="00636BE9" w:rsidP="00F140B1">
      <w:pPr>
        <w:widowControl w:val="0"/>
        <w:numPr>
          <w:ilvl w:val="0"/>
          <w:numId w:val="4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/>
        <w:rPr>
          <w:spacing w:val="-4"/>
        </w:rPr>
      </w:pPr>
      <w:r w:rsidRPr="00740CEE">
        <w:t>kradzież z włamaniem</w:t>
      </w:r>
    </w:p>
    <w:p w14:paraId="1A3223C9" w14:textId="77777777" w:rsidR="00636BE9" w:rsidRPr="00740CEE" w:rsidRDefault="00636BE9" w:rsidP="00F140B1">
      <w:pPr>
        <w:widowControl w:val="0"/>
        <w:numPr>
          <w:ilvl w:val="0"/>
          <w:numId w:val="4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/>
        <w:rPr>
          <w:spacing w:val="-3"/>
        </w:rPr>
      </w:pPr>
      <w:r w:rsidRPr="00740CEE">
        <w:t>zniesławienie</w:t>
      </w:r>
    </w:p>
    <w:p w14:paraId="109393C3" w14:textId="77777777" w:rsidR="00636BE9" w:rsidRPr="00740CEE" w:rsidRDefault="00636BE9" w:rsidP="00F140B1">
      <w:pPr>
        <w:widowControl w:val="0"/>
        <w:numPr>
          <w:ilvl w:val="0"/>
          <w:numId w:val="4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/>
        <w:rPr>
          <w:spacing w:val="-4"/>
        </w:rPr>
      </w:pPr>
      <w:r w:rsidRPr="00740CEE">
        <w:t>zgwałcenie</w:t>
      </w:r>
    </w:p>
    <w:p w14:paraId="08986D18" w14:textId="77777777" w:rsidR="00636BE9" w:rsidRPr="00740CEE" w:rsidRDefault="00636BE9" w:rsidP="00F140B1"/>
    <w:p w14:paraId="5A9DEF9C" w14:textId="76C264C5" w:rsidR="00636BE9" w:rsidRPr="00740CEE" w:rsidRDefault="00636BE9" w:rsidP="00F140B1">
      <w:pPr>
        <w:numPr>
          <w:ilvl w:val="0"/>
          <w:numId w:val="29"/>
        </w:numPr>
      </w:pPr>
      <w:r w:rsidRPr="00740CEE">
        <w:t xml:space="preserve">W jakim terminie od ogłoszenia wyroku strony mogą złożyć skutecznie wniosek </w:t>
      </w:r>
      <w:r w:rsidR="003417C0">
        <w:br/>
      </w:r>
      <w:r w:rsidRPr="00740CEE">
        <w:t>o sporządzenie pisemnego uzasadnienia wyroku ( z wyjątkiem oskarżonego nie mającego obrońcy i pozbawionego wolności):</w:t>
      </w:r>
    </w:p>
    <w:p w14:paraId="77FE0EDB" w14:textId="5A644C5D" w:rsidR="00636BE9" w:rsidRPr="00740CEE" w:rsidRDefault="00636BE9" w:rsidP="00F140B1">
      <w:pPr>
        <w:numPr>
          <w:ilvl w:val="0"/>
          <w:numId w:val="35"/>
        </w:numPr>
      </w:pPr>
      <w:r w:rsidRPr="00740CEE">
        <w:t>w terminie zawitym 7 dni</w:t>
      </w:r>
    </w:p>
    <w:p w14:paraId="688CE9EF" w14:textId="54D27116" w:rsidR="00636BE9" w:rsidRPr="00740CEE" w:rsidRDefault="00636BE9" w:rsidP="00F140B1">
      <w:pPr>
        <w:numPr>
          <w:ilvl w:val="0"/>
          <w:numId w:val="35"/>
        </w:numPr>
      </w:pPr>
      <w:r w:rsidRPr="00740CEE">
        <w:t>w terminie zawitym 14 dni</w:t>
      </w:r>
    </w:p>
    <w:p w14:paraId="00F751C4" w14:textId="28494903" w:rsidR="00636BE9" w:rsidRPr="00740CEE" w:rsidRDefault="00636BE9" w:rsidP="00F140B1">
      <w:pPr>
        <w:numPr>
          <w:ilvl w:val="0"/>
          <w:numId w:val="35"/>
        </w:numPr>
      </w:pPr>
      <w:r w:rsidRPr="00740CEE">
        <w:t>w terminie zawitym 30 dni</w:t>
      </w:r>
    </w:p>
    <w:p w14:paraId="2B087ACF" w14:textId="77777777" w:rsidR="00636BE9" w:rsidRPr="00740CEE" w:rsidRDefault="00636BE9" w:rsidP="00F140B1"/>
    <w:p w14:paraId="7F5C3049" w14:textId="1E66199C" w:rsidR="00636BE9" w:rsidRPr="00740CEE" w:rsidRDefault="00806BC4" w:rsidP="00F140B1">
      <w:pPr>
        <w:numPr>
          <w:ilvl w:val="0"/>
          <w:numId w:val="29"/>
        </w:numPr>
      </w:pPr>
      <w:r>
        <w:t>O</w:t>
      </w:r>
      <w:r w:rsidR="00636BE9" w:rsidRPr="00740CEE">
        <w:t>d wyroku nakazowego można:</w:t>
      </w:r>
    </w:p>
    <w:p w14:paraId="0EB56B1A" w14:textId="1E82C0C6" w:rsidR="00636BE9" w:rsidRPr="00740CEE" w:rsidRDefault="00636BE9" w:rsidP="00F140B1">
      <w:pPr>
        <w:numPr>
          <w:ilvl w:val="0"/>
          <w:numId w:val="36"/>
        </w:numPr>
        <w:ind w:hanging="11"/>
      </w:pPr>
      <w:r w:rsidRPr="00740CEE">
        <w:t>złożyć sprzeciw</w:t>
      </w:r>
    </w:p>
    <w:p w14:paraId="60DA8901" w14:textId="192A26C0" w:rsidR="00636BE9" w:rsidRPr="00740CEE" w:rsidRDefault="00636BE9" w:rsidP="00F140B1">
      <w:pPr>
        <w:numPr>
          <w:ilvl w:val="0"/>
          <w:numId w:val="36"/>
        </w:numPr>
        <w:ind w:hanging="11"/>
      </w:pPr>
      <w:r w:rsidRPr="00740CEE">
        <w:t>złożyć zażalenie</w:t>
      </w:r>
    </w:p>
    <w:p w14:paraId="3AC6CCEC" w14:textId="011D5DC9" w:rsidR="00636BE9" w:rsidRPr="00740CEE" w:rsidRDefault="00636BE9" w:rsidP="00F140B1">
      <w:pPr>
        <w:numPr>
          <w:ilvl w:val="0"/>
          <w:numId w:val="36"/>
        </w:numPr>
        <w:ind w:hanging="11"/>
      </w:pPr>
      <w:r w:rsidRPr="00740CEE">
        <w:t>wywieść skargę</w:t>
      </w:r>
      <w:r w:rsidR="001E27E0">
        <w:br/>
      </w:r>
      <w:r w:rsidR="001E27E0">
        <w:br/>
      </w:r>
      <w:r w:rsidR="009F48A7">
        <w:br/>
      </w:r>
    </w:p>
    <w:p w14:paraId="77B0403D" w14:textId="3746C6AF" w:rsidR="00636BE9" w:rsidRPr="00740CEE" w:rsidRDefault="00806BC4" w:rsidP="00F140B1">
      <w:pPr>
        <w:numPr>
          <w:ilvl w:val="0"/>
          <w:numId w:val="29"/>
        </w:numPr>
      </w:pPr>
      <w:r>
        <w:lastRenderedPageBreak/>
        <w:t>K</w:t>
      </w:r>
      <w:r w:rsidR="00636BE9" w:rsidRPr="00740CEE">
        <w:t>arą w rozumieniu kodeksu karnego jest:</w:t>
      </w:r>
    </w:p>
    <w:p w14:paraId="3F9D6171" w14:textId="5EA386D0" w:rsidR="00636BE9" w:rsidRPr="00740CEE" w:rsidRDefault="00636BE9" w:rsidP="00F140B1">
      <w:pPr>
        <w:numPr>
          <w:ilvl w:val="0"/>
          <w:numId w:val="37"/>
        </w:numPr>
      </w:pPr>
      <w:r w:rsidRPr="00740CEE">
        <w:t xml:space="preserve">grzywna </w:t>
      </w:r>
    </w:p>
    <w:p w14:paraId="13AFFA81" w14:textId="4277CC81" w:rsidR="00636BE9" w:rsidRPr="00740CEE" w:rsidRDefault="00636BE9" w:rsidP="00F140B1">
      <w:pPr>
        <w:numPr>
          <w:ilvl w:val="0"/>
          <w:numId w:val="37"/>
        </w:numPr>
      </w:pPr>
      <w:r w:rsidRPr="00740CEE">
        <w:t>pozbawienie praw publicznych</w:t>
      </w:r>
    </w:p>
    <w:p w14:paraId="6129E128" w14:textId="08ED483C" w:rsidR="00636BE9" w:rsidRPr="00740CEE" w:rsidRDefault="00636BE9" w:rsidP="00F140B1">
      <w:pPr>
        <w:numPr>
          <w:ilvl w:val="0"/>
          <w:numId w:val="37"/>
        </w:numPr>
      </w:pPr>
      <w:r w:rsidRPr="00740CEE">
        <w:t>obowiązek naprawienia szkody</w:t>
      </w:r>
      <w:r w:rsidR="009F48A7">
        <w:br/>
      </w:r>
    </w:p>
    <w:p w14:paraId="1EAFA183" w14:textId="118371D0" w:rsidR="00636BE9" w:rsidRPr="00740CEE" w:rsidRDefault="00636BE9" w:rsidP="00F140B1">
      <w:pPr>
        <w:numPr>
          <w:ilvl w:val="0"/>
          <w:numId w:val="29"/>
        </w:numPr>
      </w:pPr>
      <w:r w:rsidRPr="00740CEE">
        <w:t xml:space="preserve"> </w:t>
      </w:r>
      <w:r w:rsidR="00806BC4">
        <w:t>Ś</w:t>
      </w:r>
      <w:r w:rsidRPr="00740CEE">
        <w:t>rodkiem karnym w rozumieniu kodeksu karnego  jest</w:t>
      </w:r>
      <w:r w:rsidR="00C373A0">
        <w:t>:</w:t>
      </w:r>
    </w:p>
    <w:p w14:paraId="52D3DA3B" w14:textId="7AB1FA6C" w:rsidR="00636BE9" w:rsidRPr="00740CEE" w:rsidRDefault="00636BE9" w:rsidP="00F140B1">
      <w:pPr>
        <w:numPr>
          <w:ilvl w:val="0"/>
          <w:numId w:val="38"/>
        </w:numPr>
      </w:pPr>
      <w:r w:rsidRPr="00740CEE">
        <w:t xml:space="preserve">przepadek </w:t>
      </w:r>
    </w:p>
    <w:p w14:paraId="2467F9C1" w14:textId="18E0F47A" w:rsidR="00636BE9" w:rsidRPr="00740CEE" w:rsidRDefault="00636BE9" w:rsidP="00F140B1">
      <w:pPr>
        <w:numPr>
          <w:ilvl w:val="0"/>
          <w:numId w:val="38"/>
        </w:numPr>
      </w:pPr>
      <w:r w:rsidRPr="00740CEE">
        <w:t>dozór kuratora sądowego</w:t>
      </w:r>
    </w:p>
    <w:p w14:paraId="43E51F4E" w14:textId="090FADE3" w:rsidR="00636BE9" w:rsidRPr="00740CEE" w:rsidRDefault="00636BE9" w:rsidP="00F140B1">
      <w:pPr>
        <w:numPr>
          <w:ilvl w:val="0"/>
          <w:numId w:val="38"/>
        </w:numPr>
      </w:pPr>
      <w:r w:rsidRPr="00740CEE">
        <w:t>orzeczenie obowiązku powstrzymywania się od nadużywania alkoholu</w:t>
      </w:r>
      <w:r w:rsidR="00F140B1">
        <w:br/>
      </w:r>
    </w:p>
    <w:p w14:paraId="47EEC409" w14:textId="46B334A0" w:rsidR="00636BE9" w:rsidRPr="00740CEE" w:rsidRDefault="00806BC4" w:rsidP="00F140B1">
      <w:pPr>
        <w:numPr>
          <w:ilvl w:val="0"/>
          <w:numId w:val="29"/>
        </w:numPr>
        <w:ind w:left="1080"/>
      </w:pPr>
      <w:r>
        <w:t>N</w:t>
      </w:r>
      <w:r w:rsidR="00636BE9" w:rsidRPr="00740CEE">
        <w:t>ie wszczyna się postepowania a wszczęte umarza gdy:</w:t>
      </w:r>
    </w:p>
    <w:p w14:paraId="2DE358CC" w14:textId="398E8E78" w:rsidR="00636BE9" w:rsidRPr="00740CEE" w:rsidRDefault="00636BE9" w:rsidP="00F140B1">
      <w:pPr>
        <w:numPr>
          <w:ilvl w:val="0"/>
          <w:numId w:val="39"/>
        </w:numPr>
      </w:pPr>
      <w:r w:rsidRPr="00740CEE">
        <w:t>oskarżony wyjechał za granicę</w:t>
      </w:r>
    </w:p>
    <w:p w14:paraId="05D2678D" w14:textId="2CFC637E" w:rsidR="00636BE9" w:rsidRPr="00740CEE" w:rsidRDefault="00636BE9" w:rsidP="00F140B1">
      <w:pPr>
        <w:numPr>
          <w:ilvl w:val="0"/>
          <w:numId w:val="39"/>
        </w:numPr>
      </w:pPr>
      <w:r w:rsidRPr="00740CEE">
        <w:t>oskarżony przewlekle choruje</w:t>
      </w:r>
    </w:p>
    <w:p w14:paraId="73DB2CBD" w14:textId="6981A0B4" w:rsidR="00636BE9" w:rsidRPr="00740CEE" w:rsidRDefault="00636BE9" w:rsidP="00F140B1">
      <w:pPr>
        <w:numPr>
          <w:ilvl w:val="0"/>
          <w:numId w:val="39"/>
        </w:numPr>
      </w:pPr>
      <w:r w:rsidRPr="00740CEE">
        <w:t>nastąpiło przedawnienie karalności</w:t>
      </w:r>
      <w:r w:rsidR="00BF1A2A">
        <w:br/>
      </w:r>
    </w:p>
    <w:p w14:paraId="3A50486B" w14:textId="69F84EA1" w:rsidR="00636BE9" w:rsidRPr="00740CEE" w:rsidRDefault="00806BC4" w:rsidP="00F140B1">
      <w:pPr>
        <w:numPr>
          <w:ilvl w:val="0"/>
          <w:numId w:val="29"/>
        </w:numPr>
      </w:pPr>
      <w:r>
        <w:t>W</w:t>
      </w:r>
      <w:r w:rsidR="00636BE9" w:rsidRPr="00740CEE">
        <w:t xml:space="preserve"> post</w:t>
      </w:r>
      <w:r>
        <w:t>ę</w:t>
      </w:r>
      <w:r w:rsidR="00636BE9" w:rsidRPr="00740CEE">
        <w:t>powaniu karnym oskarżony musi mieć obrońcę gdy:</w:t>
      </w:r>
    </w:p>
    <w:p w14:paraId="34F71128" w14:textId="2CFF019E" w:rsidR="00636BE9" w:rsidRPr="00740CEE" w:rsidRDefault="00636BE9" w:rsidP="00F140B1">
      <w:pPr>
        <w:numPr>
          <w:ilvl w:val="0"/>
          <w:numId w:val="40"/>
        </w:numPr>
      </w:pPr>
      <w:r w:rsidRPr="00740CEE">
        <w:t>jest niewidomy</w:t>
      </w:r>
    </w:p>
    <w:p w14:paraId="0559EEAC" w14:textId="4DEDD746" w:rsidR="00636BE9" w:rsidRPr="00740CEE" w:rsidRDefault="00636BE9" w:rsidP="00F140B1">
      <w:pPr>
        <w:numPr>
          <w:ilvl w:val="0"/>
          <w:numId w:val="40"/>
        </w:numPr>
      </w:pPr>
      <w:r w:rsidRPr="00740CEE">
        <w:t>ma 21 lat</w:t>
      </w:r>
    </w:p>
    <w:p w14:paraId="6625E65E" w14:textId="38688035" w:rsidR="00636BE9" w:rsidRPr="00740CEE" w:rsidRDefault="00636BE9" w:rsidP="00F140B1">
      <w:pPr>
        <w:numPr>
          <w:ilvl w:val="0"/>
          <w:numId w:val="40"/>
        </w:numPr>
      </w:pPr>
      <w:r w:rsidRPr="00740CEE">
        <w:t>nie pracuje</w:t>
      </w:r>
    </w:p>
    <w:p w14:paraId="2E2F6511" w14:textId="77777777" w:rsidR="00D8363D" w:rsidRPr="00740CEE" w:rsidRDefault="00D8363D" w:rsidP="00F140B1">
      <w:pPr>
        <w:jc w:val="both"/>
        <w:rPr>
          <w:bCs/>
        </w:rPr>
      </w:pPr>
    </w:p>
    <w:p w14:paraId="6B45022F" w14:textId="3E7C7B68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Pełnomocnictwo do zawarcia związku małżeńskiego powinno być udzielone:</w:t>
      </w:r>
    </w:p>
    <w:p w14:paraId="5171AA14" w14:textId="1C0B3AB0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formie aktu notarialnego i wymieniać osobę, z którą małżeństwo ma być zawarte</w:t>
      </w:r>
    </w:p>
    <w:p w14:paraId="1096956A" w14:textId="75D725B6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po uzyskaniu zgody sądu, w formie pisemnej z podpisem urzędowo poświadczonym i wymieniać osobę, z którą małżeństwo ma być zawarte</w:t>
      </w:r>
    </w:p>
    <w:p w14:paraId="7BEEB64E" w14:textId="59CEA4A9" w:rsidR="00D8363D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po uzyskaniu zgody sądu, w formie aktu notarialnego i wymieniać osobę, z którą małżeństwo ma być zawarte</w:t>
      </w:r>
    </w:p>
    <w:p w14:paraId="1EF7941C" w14:textId="77777777" w:rsidR="00F140B1" w:rsidRPr="00740CEE" w:rsidRDefault="00F140B1" w:rsidP="00F140B1">
      <w:pPr>
        <w:pStyle w:val="Akapitzlist"/>
        <w:spacing w:after="0" w:line="240" w:lineRule="auto"/>
        <w:ind w:left="1440"/>
        <w:jc w:val="both"/>
        <w:rPr>
          <w:rFonts w:ascii="Times New Roman" w:hAnsi="Times New Roman"/>
          <w:bCs/>
          <w:sz w:val="24"/>
          <w:szCs w:val="24"/>
        </w:rPr>
      </w:pPr>
    </w:p>
    <w:p w14:paraId="0FD4D463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ind w:left="357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Sprawy o ubezwłasnowolnienie rozpoznawane są w I instancji:</w:t>
      </w:r>
    </w:p>
    <w:p w14:paraId="72E48BCA" w14:textId="678FD6D0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postępowaniu procesowym przed sądem okręgowym</w:t>
      </w:r>
    </w:p>
    <w:p w14:paraId="44D3BC91" w14:textId="1430C73A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postępowaniu nieprocesowym przed sądem okręgowym</w:t>
      </w:r>
    </w:p>
    <w:p w14:paraId="09F5EE01" w14:textId="2E57B17F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postępowaniu nieprocesowym przed sądem rejonowym</w:t>
      </w:r>
    </w:p>
    <w:p w14:paraId="3AB86259" w14:textId="77777777" w:rsidR="00D8363D" w:rsidRPr="00740CEE" w:rsidRDefault="00D8363D" w:rsidP="00F140B1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EA1BCD5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ind w:left="357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Sąd Okręgowy orzeka w pierwszej instancji w sprawach:</w:t>
      </w:r>
    </w:p>
    <w:p w14:paraId="2DD622AD" w14:textId="75411C2A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majątkowych wynikających z naruszenia dóbr osobistych bez względu </w:t>
      </w:r>
      <w:r w:rsidR="003417C0">
        <w:rPr>
          <w:rFonts w:ascii="Times New Roman" w:hAnsi="Times New Roman"/>
          <w:bCs/>
          <w:sz w:val="24"/>
          <w:szCs w:val="24"/>
        </w:rPr>
        <w:br/>
      </w:r>
      <w:r w:rsidRPr="00740CEE">
        <w:rPr>
          <w:rFonts w:ascii="Times New Roman" w:hAnsi="Times New Roman"/>
          <w:bCs/>
          <w:sz w:val="24"/>
          <w:szCs w:val="24"/>
        </w:rPr>
        <w:t>na wysokość dochodzonego roszczenia</w:t>
      </w:r>
    </w:p>
    <w:p w14:paraId="0AFD24E3" w14:textId="5DE27EF4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o roszczenia wynikające z Prawa Prasowego</w:t>
      </w:r>
    </w:p>
    <w:p w14:paraId="2C7CCA5E" w14:textId="552D2EAE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o prawa majątkowe, w których wartość przedmiotu sporu przekracza pięćdziesiąt tysięcy złotych</w:t>
      </w:r>
    </w:p>
    <w:p w14:paraId="4A6C50F0" w14:textId="2294A399" w:rsidR="00D8363D" w:rsidRPr="00740CEE" w:rsidRDefault="00D8363D" w:rsidP="00F140B1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869EA65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Pełną zdolność do czynności prawnych mają:</w:t>
      </w:r>
    </w:p>
    <w:p w14:paraId="5251EB0C" w14:textId="4164B376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osoby fizyczne, które ukończyły lat osiemnaście lub zawarły związek małżeński</w:t>
      </w:r>
    </w:p>
    <w:p w14:paraId="2BB31AB4" w14:textId="4F457F12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wszystkie osoby fizyczne</w:t>
      </w:r>
    </w:p>
    <w:p w14:paraId="11144216" w14:textId="3828C123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osoby fizyczne, które ukończyły lat osiemnaście lub zawarły związek małżeński, chyba że związek małżeński został unieważniony</w:t>
      </w:r>
    </w:p>
    <w:p w14:paraId="5137FF89" w14:textId="77777777" w:rsidR="00D8363D" w:rsidRPr="00740CEE" w:rsidRDefault="00D8363D" w:rsidP="00F140B1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C5317CA" w14:textId="2722B413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W jakiej formie powinny zostać złożone oświadczenia stron umowy darowizny </w:t>
      </w:r>
      <w:r w:rsidR="003417C0">
        <w:rPr>
          <w:rFonts w:ascii="Times New Roman" w:hAnsi="Times New Roman"/>
          <w:bCs/>
          <w:sz w:val="24"/>
          <w:szCs w:val="24"/>
        </w:rPr>
        <w:br/>
      </w:r>
      <w:r w:rsidRPr="00740CEE">
        <w:rPr>
          <w:rFonts w:ascii="Times New Roman" w:hAnsi="Times New Roman"/>
          <w:bCs/>
          <w:sz w:val="24"/>
          <w:szCs w:val="24"/>
        </w:rPr>
        <w:t>aby można było domagać się przez sądem jej wykonania:</w:t>
      </w:r>
    </w:p>
    <w:p w14:paraId="4AC4853C" w14:textId="0E862F43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formie pisemnej</w:t>
      </w:r>
    </w:p>
    <w:p w14:paraId="70383B84" w14:textId="4CCFE51F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formie pisemnej z podpisem notarialnie poświadczonym</w:t>
      </w:r>
    </w:p>
    <w:p w14:paraId="3850264C" w14:textId="5E95B08C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formie aktu notarialnego dla oświadczenia darczyńcy</w:t>
      </w:r>
    </w:p>
    <w:p w14:paraId="75DA0873" w14:textId="77777777" w:rsidR="00D8363D" w:rsidRPr="00740CEE" w:rsidRDefault="00D8363D" w:rsidP="00F140B1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883119F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lastRenderedPageBreak/>
        <w:t>Zażalenie od postanowienia sądu II instancji do innego składu tego sądu przysługuje na:</w:t>
      </w:r>
    </w:p>
    <w:p w14:paraId="6747E5B0" w14:textId="2FA2E658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postanowienie wydane w wyniku rozpoznania zażalenia na postanowienie sądu I instancji</w:t>
      </w:r>
    </w:p>
    <w:p w14:paraId="4C43847A" w14:textId="176B7EA2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postanowienie o kosztach procesu zawarte w wyroku odwoławczym, o ile nie wniesiono skargi kasacyjnej</w:t>
      </w:r>
    </w:p>
    <w:p w14:paraId="553E199B" w14:textId="11E5DD54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postanowienie o oddaleniu wniosku o zwolnienie od opłaty od apelacji</w:t>
      </w:r>
    </w:p>
    <w:p w14:paraId="4A692E9E" w14:textId="77777777" w:rsidR="00D8363D" w:rsidRPr="00740CEE" w:rsidRDefault="00D8363D" w:rsidP="00F140B1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02E3F09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Apelacja podlega odrzuceniu gdy:</w:t>
      </w:r>
    </w:p>
    <w:p w14:paraId="49351BBA" w14:textId="3A689624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apelujący nie przedstawił w niej uzasadnienia zarzutów</w:t>
      </w:r>
    </w:p>
    <w:p w14:paraId="15759826" w14:textId="5954A683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jeżeli apelujący nie złożył wniosku o uzasadnienie zaskarżonego orzeczenia</w:t>
      </w:r>
    </w:p>
    <w:p w14:paraId="5B5A9AA8" w14:textId="1F84DBB7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jeżeli apelację wniesiono bezpośrednio do sądu II instancji.</w:t>
      </w:r>
    </w:p>
    <w:p w14:paraId="3DEC095B" w14:textId="77777777" w:rsidR="00D8363D" w:rsidRPr="00BF1A2A" w:rsidRDefault="00D8363D" w:rsidP="00F140B1">
      <w:pPr>
        <w:jc w:val="both"/>
        <w:rPr>
          <w:bCs/>
        </w:rPr>
      </w:pPr>
    </w:p>
    <w:p w14:paraId="232FB83C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Rój pszczół po wyrojeniu:</w:t>
      </w:r>
    </w:p>
    <w:p w14:paraId="78BB96E8" w14:textId="46EDB314" w:rsidR="00D8363D" w:rsidRPr="00740CEE" w:rsidRDefault="00D8363D" w:rsidP="00F140B1">
      <w:pPr>
        <w:pStyle w:val="Akapitzlist"/>
        <w:numPr>
          <w:ilvl w:val="0"/>
          <w:numId w:val="2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staje się niczyim o ile właściciel roju nie odszukał go przed upływem 5 dni od wyrojenia</w:t>
      </w:r>
    </w:p>
    <w:p w14:paraId="4F993C90" w14:textId="27FBD791" w:rsidR="00D8363D" w:rsidRPr="00740CEE" w:rsidRDefault="00D8363D" w:rsidP="00F140B1">
      <w:pPr>
        <w:pStyle w:val="Akapitzlist"/>
        <w:numPr>
          <w:ilvl w:val="0"/>
          <w:numId w:val="2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staje się własnością właściciela niezajętego ula, w którym osiadły pszczoły bez względu na datę odnalezienia roju przez dotychczasowego właściciela</w:t>
      </w:r>
    </w:p>
    <w:p w14:paraId="44B54AEF" w14:textId="03898C3A" w:rsidR="00D8363D" w:rsidRPr="00740CEE" w:rsidRDefault="00D8363D" w:rsidP="00F140B1">
      <w:pPr>
        <w:pStyle w:val="Akapitzlist"/>
        <w:numPr>
          <w:ilvl w:val="0"/>
          <w:numId w:val="2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staje się własnością właściciela roju w ulu zajętym wcześniej, w którym osiadł wyrojony rój</w:t>
      </w:r>
    </w:p>
    <w:p w14:paraId="7A089EDE" w14:textId="204A4966" w:rsidR="00D8363D" w:rsidRPr="00740CEE" w:rsidRDefault="00D8363D" w:rsidP="00F140B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37C3A801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sprawie o rozwód, w razie śmierci jednego z małżonków, postępowanie ulega:</w:t>
      </w:r>
    </w:p>
    <w:p w14:paraId="681103DB" w14:textId="4ED54989" w:rsidR="00D8363D" w:rsidRPr="00740CEE" w:rsidRDefault="00D8363D" w:rsidP="00F140B1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a) umorzeniu</w:t>
      </w:r>
    </w:p>
    <w:p w14:paraId="6FCDCC10" w14:textId="6772FD03" w:rsidR="00D8363D" w:rsidRPr="00740CEE" w:rsidRDefault="00D8363D" w:rsidP="00F140B1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b) zawieszeniu do czasu ustalenia następców prawnych zmarłego</w:t>
      </w:r>
    </w:p>
    <w:p w14:paraId="451A640B" w14:textId="416139AD" w:rsidR="00D8363D" w:rsidRPr="00740CEE" w:rsidRDefault="00D8363D" w:rsidP="00F140B1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c) zmarłego reprezentuje kurator ustanowiony przez sąd opiekuńczy</w:t>
      </w:r>
    </w:p>
    <w:p w14:paraId="207CD8EF" w14:textId="77777777" w:rsidR="00D8363D" w:rsidRPr="00740CEE" w:rsidRDefault="00D8363D" w:rsidP="00F140B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709B019E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 Do wartości przedmiotu sporu wlicza się:</w:t>
      </w:r>
    </w:p>
    <w:p w14:paraId="0599FE77" w14:textId="49EE76AB" w:rsidR="00D8363D" w:rsidRPr="00740CEE" w:rsidRDefault="00D8363D" w:rsidP="00F140B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skapitalizowane odsetki dochodzone wraz z roszczeniem głównym</w:t>
      </w:r>
    </w:p>
    <w:p w14:paraId="7FC3DCA4" w14:textId="5C4B4946" w:rsidR="00D8363D" w:rsidRPr="00740CEE" w:rsidRDefault="00D8363D" w:rsidP="00F140B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pożytki dochodzone obok roszczenia głównego</w:t>
      </w:r>
    </w:p>
    <w:p w14:paraId="17F46F60" w14:textId="4F46E363" w:rsidR="00D8363D" w:rsidRPr="00740CEE" w:rsidRDefault="00D8363D" w:rsidP="00F140B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koszty upomnień i wezwań do zapłaty</w:t>
      </w:r>
    </w:p>
    <w:p w14:paraId="176169A7" w14:textId="60E8660D" w:rsidR="00D8363D" w:rsidRPr="00F140B1" w:rsidRDefault="00D8363D" w:rsidP="00F140B1">
      <w:pPr>
        <w:jc w:val="both"/>
        <w:rPr>
          <w:bCs/>
        </w:rPr>
      </w:pPr>
    </w:p>
    <w:p w14:paraId="0F1EF2DA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 Tytułowi egzekucyjnemu pochodzącemu od sądu klauzulę wykonalności nadaje:</w:t>
      </w:r>
    </w:p>
    <w:p w14:paraId="31575E1A" w14:textId="6D8E2873" w:rsidR="00D8363D" w:rsidRPr="00740CEE" w:rsidRDefault="00D8363D" w:rsidP="00F140B1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sąd pierwszej instancji , w którym sprawa się toczyła lub toczy a sąd drugiej instancji dopóki akta sprawy znajdują się w tym sądzie</w:t>
      </w:r>
    </w:p>
    <w:p w14:paraId="7FC1DB2A" w14:textId="659177FF" w:rsidR="00D8363D" w:rsidRPr="00740CEE" w:rsidRDefault="00D8363D" w:rsidP="00F140B1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przewodniczący wydziału, w którym znajdują się akta z tytułem egzekucyjnym</w:t>
      </w:r>
    </w:p>
    <w:p w14:paraId="4B01E4A6" w14:textId="749DD215" w:rsidR="00D8363D" w:rsidRPr="00740CEE" w:rsidRDefault="00D8363D" w:rsidP="00F140B1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prezes sądu rejonowego lub okręgowego w zależności od tego w jakim sądzie tytuł egzekucyjny powstał</w:t>
      </w:r>
    </w:p>
    <w:p w14:paraId="22ADA107" w14:textId="77777777" w:rsidR="00D8363D" w:rsidRPr="00740CEE" w:rsidRDefault="00D8363D" w:rsidP="00F140B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7A075285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 Kara umowna może zostać zastrzeżona:</w:t>
      </w:r>
    </w:p>
    <w:p w14:paraId="05F5B560" w14:textId="18B561F5" w:rsidR="00D8363D" w:rsidRPr="00740CEE" w:rsidRDefault="00D8363D" w:rsidP="00F140B1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przypadku niewykonania lub nienależytego wykonania zobowiązania niepieniężnego</w:t>
      </w:r>
    </w:p>
    <w:p w14:paraId="3E3BDD7F" w14:textId="017BB233" w:rsidR="00D8363D" w:rsidRPr="00740CEE" w:rsidRDefault="00D8363D" w:rsidP="00F140B1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każdej umowie cywilnej</w:t>
      </w:r>
    </w:p>
    <w:p w14:paraId="19AD1EC4" w14:textId="016FF8DE" w:rsidR="00D8363D" w:rsidRPr="00740CEE" w:rsidRDefault="00D8363D" w:rsidP="00F140B1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na wypadek opóźnienia w wykonaniu zobowiązania pieniężnego</w:t>
      </w:r>
    </w:p>
    <w:p w14:paraId="2181FF93" w14:textId="77777777" w:rsidR="00D8363D" w:rsidRPr="00740CEE" w:rsidRDefault="00D8363D" w:rsidP="00F140B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133670FD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 Termin przedawnienia roszczeń wynikających z umowy o dzieło wynosi :</w:t>
      </w:r>
    </w:p>
    <w:p w14:paraId="2A99516F" w14:textId="3FAB01D0" w:rsidR="00D8363D" w:rsidRPr="00740CEE" w:rsidRDefault="00D8363D" w:rsidP="00F140B1">
      <w:pPr>
        <w:pStyle w:val="Akapitzlist"/>
        <w:numPr>
          <w:ilvl w:val="0"/>
          <w:numId w:val="25"/>
        </w:numPr>
        <w:spacing w:after="0" w:line="24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rok od dnia oddania dzieła, a jeżeli dzieło nie zostało oddane - od dnia, w którym zgodnie z treścią umowy miało być oddane</w:t>
      </w:r>
    </w:p>
    <w:p w14:paraId="56D5D9A7" w14:textId="1E717180" w:rsidR="00D8363D" w:rsidRPr="00740CEE" w:rsidRDefault="00D8363D" w:rsidP="00F140B1">
      <w:pPr>
        <w:pStyle w:val="Akapitzlist"/>
        <w:numPr>
          <w:ilvl w:val="0"/>
          <w:numId w:val="25"/>
        </w:numPr>
        <w:spacing w:after="0" w:line="24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dwa lata od dnia oddania dzieła, a jeżeli dzieło nie zostało oddane - od dnia, w którym zgodnie z treścią umowy miało być oddane</w:t>
      </w:r>
    </w:p>
    <w:p w14:paraId="650BBCB3" w14:textId="011BFA12" w:rsidR="00D8363D" w:rsidRPr="00740CEE" w:rsidRDefault="00D8363D" w:rsidP="00F140B1">
      <w:pPr>
        <w:pStyle w:val="Akapitzlist"/>
        <w:numPr>
          <w:ilvl w:val="0"/>
          <w:numId w:val="25"/>
        </w:numPr>
        <w:spacing w:after="0" w:line="24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trzy lata od dnia oddania dzieła, a jeżeli dzieło nie zostało oddane - od dnia, w którym zgodnie z treścią umowy miało być oddane</w:t>
      </w:r>
    </w:p>
    <w:p w14:paraId="0E53017D" w14:textId="29552B5B" w:rsidR="00D8363D" w:rsidRPr="00740CEE" w:rsidRDefault="001E27E0" w:rsidP="00F140B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="00C373A0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br/>
      </w:r>
    </w:p>
    <w:p w14:paraId="216CBF73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lastRenderedPageBreak/>
        <w:t xml:space="preserve"> Sąd I instancji sporządza pisemne uzasadnienie: </w:t>
      </w:r>
    </w:p>
    <w:p w14:paraId="63F96A9A" w14:textId="436CF8FB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każdego postanowienia wydawanego w toku postępowania</w:t>
      </w:r>
    </w:p>
    <w:p w14:paraId="727B8F40" w14:textId="46989FFE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gdy postanowienie wydane na posiedzeniu niejawnym jest zaskarżalne, a  strona w terminie tygodniowym od daty ogłoszenia, bądź doręczenia odpisu postanowienia złoży wniosek o sporządzenie i doręczenie uzasadnienia</w:t>
      </w:r>
    </w:p>
    <w:p w14:paraId="09338D61" w14:textId="49F986E2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z urzędu gdy postanowienie wydane na posiedzeniu niejawnym jest zaskarżalne</w:t>
      </w:r>
    </w:p>
    <w:p w14:paraId="19C370EC" w14:textId="77777777" w:rsidR="00D8363D" w:rsidRPr="00740CEE" w:rsidRDefault="00D8363D" w:rsidP="00F140B1">
      <w:pPr>
        <w:jc w:val="both"/>
        <w:rPr>
          <w:bCs/>
        </w:rPr>
      </w:pPr>
    </w:p>
    <w:p w14:paraId="79CFC76D" w14:textId="77777777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 Orzeczenie o kosztach procesu zamieszcza się:</w:t>
      </w:r>
    </w:p>
    <w:p w14:paraId="33229B8E" w14:textId="04B877B4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orzeczeniu kończącym sprawę w danej instancji</w:t>
      </w:r>
    </w:p>
    <w:p w14:paraId="51B67345" w14:textId="33D4E193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w każdym orzeczeniu wydanym w II instancji,</w:t>
      </w:r>
    </w:p>
    <w:p w14:paraId="5F71125B" w14:textId="08DE8C30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z urzędu w każdym orzeczeniu</w:t>
      </w:r>
    </w:p>
    <w:p w14:paraId="0FDA034E" w14:textId="08DB0A11" w:rsidR="00D8363D" w:rsidRPr="00740CEE" w:rsidRDefault="00D8363D" w:rsidP="00F140B1">
      <w:pPr>
        <w:jc w:val="both"/>
        <w:rPr>
          <w:bCs/>
        </w:rPr>
      </w:pPr>
    </w:p>
    <w:p w14:paraId="39BD7D6F" w14:textId="796307FA" w:rsidR="00D8363D" w:rsidRPr="00740CEE" w:rsidRDefault="00D8363D" w:rsidP="00F140B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 xml:space="preserve">  Wyrok, który został ogłoszony a nie zawiera podpisu jednego z orzekających </w:t>
      </w:r>
      <w:r w:rsidR="003417C0">
        <w:rPr>
          <w:rFonts w:ascii="Times New Roman" w:hAnsi="Times New Roman"/>
          <w:bCs/>
          <w:sz w:val="24"/>
          <w:szCs w:val="24"/>
        </w:rPr>
        <w:br/>
      </w:r>
      <w:r w:rsidRPr="00740CEE">
        <w:rPr>
          <w:rFonts w:ascii="Times New Roman" w:hAnsi="Times New Roman"/>
          <w:bCs/>
          <w:sz w:val="24"/>
          <w:szCs w:val="24"/>
        </w:rPr>
        <w:t>w sprawie sędziów:</w:t>
      </w:r>
    </w:p>
    <w:p w14:paraId="3581EAB5" w14:textId="662CCF2A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należy ponownie ogłosić po uzupełnieniu brakującego podpisu</w:t>
      </w:r>
    </w:p>
    <w:p w14:paraId="5416045C" w14:textId="6014752B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należy traktować jako nieistniejący</w:t>
      </w:r>
    </w:p>
    <w:p w14:paraId="6BB218C2" w14:textId="0BDFD694" w:rsidR="00D8363D" w:rsidRPr="00740CEE" w:rsidRDefault="00D8363D" w:rsidP="00F140B1">
      <w:pPr>
        <w:pStyle w:val="Akapitzlist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0CEE">
        <w:rPr>
          <w:rFonts w:ascii="Times New Roman" w:hAnsi="Times New Roman"/>
          <w:bCs/>
          <w:sz w:val="24"/>
          <w:szCs w:val="24"/>
        </w:rPr>
        <w:t>jest ważny, po złożeniu brakującego podpisu i doręczeniu stronom</w:t>
      </w:r>
    </w:p>
    <w:p w14:paraId="2A6CB46D" w14:textId="77777777" w:rsidR="00D8363D" w:rsidRPr="00740CEE" w:rsidRDefault="00D8363D" w:rsidP="00F140B1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528D72" w14:textId="77777777" w:rsidR="00D8363D" w:rsidRPr="00740CEE" w:rsidRDefault="00D8363D" w:rsidP="00F140B1">
      <w:pPr>
        <w:widowControl w:val="0"/>
        <w:numPr>
          <w:ilvl w:val="0"/>
          <w:numId w:val="29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right="432"/>
        <w:jc w:val="both"/>
        <w:rPr>
          <w:bCs/>
        </w:rPr>
      </w:pPr>
      <w:r w:rsidRPr="00740CEE">
        <w:rPr>
          <w:bCs/>
        </w:rPr>
        <w:t xml:space="preserve"> Ponowne zażalenie wniesione na to samo postanowienie, podlega :</w:t>
      </w:r>
    </w:p>
    <w:p w14:paraId="25090BB5" w14:textId="2537AB15" w:rsidR="00D8363D" w:rsidRPr="00740CEE" w:rsidRDefault="00D8363D" w:rsidP="00F140B1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567" w:hanging="283"/>
        <w:jc w:val="both"/>
        <w:rPr>
          <w:bCs/>
          <w:spacing w:val="-6"/>
        </w:rPr>
      </w:pPr>
      <w:r w:rsidRPr="00740CEE">
        <w:rPr>
          <w:bCs/>
        </w:rPr>
        <w:t>oddaleniu</w:t>
      </w:r>
    </w:p>
    <w:p w14:paraId="6712E88E" w14:textId="63AB0AC3" w:rsidR="00D8363D" w:rsidRPr="00740CEE" w:rsidRDefault="00D8363D" w:rsidP="00F140B1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567" w:right="43" w:hanging="283"/>
        <w:jc w:val="both"/>
        <w:rPr>
          <w:bCs/>
          <w:spacing w:val="-3"/>
        </w:rPr>
      </w:pPr>
      <w:r w:rsidRPr="00740CEE">
        <w:rPr>
          <w:bCs/>
          <w:spacing w:val="-3"/>
        </w:rPr>
        <w:t>odrzuceniu</w:t>
      </w:r>
    </w:p>
    <w:p w14:paraId="5B708C91" w14:textId="33C8B548" w:rsidR="00D8363D" w:rsidRPr="00740CEE" w:rsidRDefault="00D8363D" w:rsidP="00F140B1">
      <w:pPr>
        <w:widowControl w:val="0"/>
        <w:numPr>
          <w:ilvl w:val="0"/>
          <w:numId w:val="27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567" w:right="43" w:hanging="283"/>
        <w:jc w:val="both"/>
        <w:rPr>
          <w:bCs/>
        </w:rPr>
      </w:pPr>
      <w:r w:rsidRPr="00740CEE">
        <w:rPr>
          <w:bCs/>
          <w:spacing w:val="-3"/>
        </w:rPr>
        <w:t>pozostawieniu w aktach sprawy bez podejmowania dalszych czynności</w:t>
      </w:r>
    </w:p>
    <w:p w14:paraId="07CD6F9F" w14:textId="77777777" w:rsidR="00D8363D" w:rsidRPr="00740CEE" w:rsidRDefault="00D8363D" w:rsidP="00F140B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right="43"/>
        <w:jc w:val="both"/>
        <w:rPr>
          <w:bCs/>
          <w:spacing w:val="-3"/>
        </w:rPr>
      </w:pPr>
    </w:p>
    <w:p w14:paraId="6F3FCB2D" w14:textId="77777777" w:rsidR="00D8363D" w:rsidRPr="00740CEE" w:rsidRDefault="00D8363D" w:rsidP="00F140B1">
      <w:pPr>
        <w:widowControl w:val="0"/>
        <w:numPr>
          <w:ilvl w:val="0"/>
          <w:numId w:val="2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right="43"/>
        <w:jc w:val="both"/>
        <w:rPr>
          <w:bCs/>
        </w:rPr>
      </w:pPr>
      <w:r w:rsidRPr="00740CEE">
        <w:rPr>
          <w:bCs/>
        </w:rPr>
        <w:t>W  przypadku szkody całkowitej odszkodowanie ubezpieczyciela OC sprawy zdarzenia jest równe:</w:t>
      </w:r>
    </w:p>
    <w:p w14:paraId="7D6261D3" w14:textId="35DF47D9" w:rsidR="00D8363D" w:rsidRPr="00740CEE" w:rsidRDefault="00D8363D" w:rsidP="00F140B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Cs/>
        </w:rPr>
      </w:pPr>
      <w:r w:rsidRPr="00740CEE">
        <w:rPr>
          <w:bCs/>
        </w:rPr>
        <w:t xml:space="preserve">     a)  wartości uszkodzonego pojazdu pomniejszonej o wartość tzw. pozostałości</w:t>
      </w:r>
    </w:p>
    <w:p w14:paraId="424FCBD2" w14:textId="51D42E9E" w:rsidR="00D8363D" w:rsidRPr="00740CEE" w:rsidRDefault="00D8363D" w:rsidP="00F140B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Cs/>
        </w:rPr>
      </w:pPr>
      <w:r w:rsidRPr="00740CEE">
        <w:rPr>
          <w:bCs/>
        </w:rPr>
        <w:t xml:space="preserve">     b)  kosztom naprawy samochodu zmniejszonym o wartość podatku VAT</w:t>
      </w:r>
    </w:p>
    <w:p w14:paraId="0A4B0DFC" w14:textId="540D349F" w:rsidR="00D8363D" w:rsidRPr="00740CEE" w:rsidRDefault="00D8363D" w:rsidP="00F140B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Cs/>
        </w:rPr>
      </w:pPr>
      <w:r w:rsidRPr="00740CEE">
        <w:rPr>
          <w:bCs/>
        </w:rPr>
        <w:t xml:space="preserve">     c)  kosztom naprawy samochodu zmniejszonym o stopień zużycia </w:t>
      </w:r>
    </w:p>
    <w:p w14:paraId="7C643617" w14:textId="77777777" w:rsidR="00D8363D" w:rsidRPr="00740CEE" w:rsidRDefault="00D8363D" w:rsidP="00F140B1">
      <w:pPr>
        <w:jc w:val="both"/>
        <w:rPr>
          <w:bCs/>
        </w:rPr>
      </w:pPr>
    </w:p>
    <w:p w14:paraId="57039297" w14:textId="77777777" w:rsidR="00636BE9" w:rsidRPr="00740CEE" w:rsidRDefault="00636BE9" w:rsidP="00F140B1">
      <w:pPr>
        <w:ind w:left="720"/>
      </w:pPr>
    </w:p>
    <w:p w14:paraId="3F1BA105" w14:textId="77777777" w:rsidR="00636BE9" w:rsidRPr="00740CEE" w:rsidRDefault="00636BE9" w:rsidP="00F140B1">
      <w:pPr>
        <w:ind w:left="720"/>
      </w:pPr>
    </w:p>
    <w:p w14:paraId="58E14A47" w14:textId="77777777" w:rsidR="00ED4A1B" w:rsidRPr="00740CEE" w:rsidRDefault="00ED4A1B" w:rsidP="00F140B1">
      <w:pPr>
        <w:ind w:left="720"/>
      </w:pPr>
    </w:p>
    <w:p w14:paraId="4438FF12" w14:textId="3FBFDCE1" w:rsidR="00ED4A1B" w:rsidRDefault="00ED4A1B" w:rsidP="00F140B1">
      <w:pPr>
        <w:ind w:left="720"/>
      </w:pPr>
    </w:p>
    <w:p w14:paraId="3E897842" w14:textId="3AD7519F" w:rsidR="00F5446F" w:rsidRDefault="00F5446F" w:rsidP="00F140B1">
      <w:pPr>
        <w:ind w:left="720"/>
      </w:pPr>
    </w:p>
    <w:p w14:paraId="71630BD6" w14:textId="7FCA1117" w:rsidR="00F5446F" w:rsidRDefault="00F5446F" w:rsidP="00F140B1">
      <w:pPr>
        <w:ind w:left="720"/>
      </w:pPr>
    </w:p>
    <w:p w14:paraId="05FEA568" w14:textId="151C389D" w:rsidR="00F5446F" w:rsidRDefault="00F5446F" w:rsidP="00F140B1">
      <w:pPr>
        <w:ind w:left="720"/>
      </w:pPr>
    </w:p>
    <w:p w14:paraId="76B48A7E" w14:textId="0731EB1A" w:rsidR="00F5446F" w:rsidRDefault="00F5446F" w:rsidP="00F140B1">
      <w:pPr>
        <w:ind w:left="720"/>
      </w:pPr>
    </w:p>
    <w:p w14:paraId="21150A81" w14:textId="3F40CA55" w:rsidR="00F5446F" w:rsidRDefault="00F5446F" w:rsidP="00F140B1">
      <w:pPr>
        <w:ind w:left="720"/>
      </w:pPr>
    </w:p>
    <w:p w14:paraId="339F060E" w14:textId="76B8257E" w:rsidR="00F5446F" w:rsidRDefault="00F5446F" w:rsidP="00F140B1">
      <w:pPr>
        <w:ind w:left="720"/>
      </w:pPr>
    </w:p>
    <w:p w14:paraId="11834DE2" w14:textId="754F9B5C" w:rsidR="00F5446F" w:rsidRDefault="00F5446F" w:rsidP="00F140B1">
      <w:pPr>
        <w:ind w:left="720"/>
      </w:pPr>
    </w:p>
    <w:p w14:paraId="0A080479" w14:textId="70A046BC" w:rsidR="00F5446F" w:rsidRDefault="00F5446F" w:rsidP="00F140B1">
      <w:pPr>
        <w:ind w:left="720"/>
      </w:pPr>
    </w:p>
    <w:p w14:paraId="4FC67DA7" w14:textId="0CCF441E" w:rsidR="00F5446F" w:rsidRDefault="00F5446F" w:rsidP="00F140B1">
      <w:pPr>
        <w:ind w:left="720"/>
      </w:pPr>
    </w:p>
    <w:p w14:paraId="0674DB37" w14:textId="4C0A75D1" w:rsidR="00F5446F" w:rsidRDefault="00F5446F" w:rsidP="00F140B1">
      <w:pPr>
        <w:ind w:left="720"/>
      </w:pPr>
    </w:p>
    <w:p w14:paraId="4856AC8A" w14:textId="40260D43" w:rsidR="00F5446F" w:rsidRDefault="00F5446F" w:rsidP="00F140B1">
      <w:pPr>
        <w:ind w:left="720"/>
      </w:pPr>
    </w:p>
    <w:p w14:paraId="0ED7A919" w14:textId="027ECAD3" w:rsidR="00F5446F" w:rsidRDefault="00F5446F" w:rsidP="00F140B1">
      <w:pPr>
        <w:ind w:left="720"/>
      </w:pPr>
    </w:p>
    <w:p w14:paraId="5537B09B" w14:textId="547F0DBD" w:rsidR="00F5446F" w:rsidRDefault="00F5446F" w:rsidP="00F140B1">
      <w:pPr>
        <w:ind w:left="720"/>
      </w:pPr>
    </w:p>
    <w:p w14:paraId="293EFDED" w14:textId="7BA89600" w:rsidR="00F5446F" w:rsidRDefault="00F5446F" w:rsidP="00F140B1">
      <w:pPr>
        <w:ind w:left="720"/>
      </w:pPr>
    </w:p>
    <w:p w14:paraId="0D8F766A" w14:textId="53BE7016" w:rsidR="0019720C" w:rsidRDefault="0019720C" w:rsidP="00F140B1">
      <w:pPr>
        <w:ind w:left="720"/>
      </w:pPr>
    </w:p>
    <w:p w14:paraId="4BDEE2F1" w14:textId="40B5276B" w:rsidR="0019720C" w:rsidRDefault="0019720C" w:rsidP="00F140B1">
      <w:pPr>
        <w:ind w:left="720"/>
      </w:pPr>
    </w:p>
    <w:p w14:paraId="00B614FB" w14:textId="644FA43E" w:rsidR="0019720C" w:rsidRDefault="0019720C" w:rsidP="00F140B1">
      <w:pPr>
        <w:ind w:left="720"/>
      </w:pPr>
    </w:p>
    <w:p w14:paraId="5E5CCE2B" w14:textId="77777777" w:rsidR="0019720C" w:rsidRDefault="0019720C" w:rsidP="00F140B1">
      <w:pPr>
        <w:ind w:left="720"/>
      </w:pPr>
    </w:p>
    <w:p w14:paraId="4FD116BB" w14:textId="77777777" w:rsidR="00F5446F" w:rsidRPr="00740CEE" w:rsidRDefault="00F5446F" w:rsidP="00F140B1">
      <w:pPr>
        <w:ind w:left="720"/>
      </w:pPr>
    </w:p>
    <w:p w14:paraId="45F07980" w14:textId="77777777" w:rsidR="00ED4A1B" w:rsidRPr="00740CEE" w:rsidRDefault="00ED4A1B" w:rsidP="00F140B1"/>
    <w:p w14:paraId="34F7AE9C" w14:textId="77777777" w:rsidR="00F5446F" w:rsidRPr="00F5446F" w:rsidRDefault="00F5446F" w:rsidP="00F140B1">
      <w:pPr>
        <w:rPr>
          <w:rFonts w:eastAsia="Calibri"/>
          <w:u w:val="single"/>
          <w:lang w:eastAsia="en-US"/>
        </w:rPr>
      </w:pPr>
      <w:r w:rsidRPr="00F5446F">
        <w:rPr>
          <w:rFonts w:eastAsia="Calibri"/>
          <w:u w:val="single"/>
          <w:lang w:eastAsia="en-US"/>
        </w:rPr>
        <w:lastRenderedPageBreak/>
        <w:t>Prawo karne:</w:t>
      </w:r>
    </w:p>
    <w:p w14:paraId="73528A48" w14:textId="77777777" w:rsidR="00ED4A1B" w:rsidRPr="00740CEE" w:rsidRDefault="00ED4A1B" w:rsidP="00F140B1">
      <w:pPr>
        <w:ind w:left="720"/>
      </w:pPr>
    </w:p>
    <w:p w14:paraId="365E66AA" w14:textId="0E7ED44E" w:rsidR="00ED4A1B" w:rsidRPr="00740CEE" w:rsidRDefault="00D8363D" w:rsidP="00F140B1">
      <w:r w:rsidRPr="00740CEE">
        <w:t>„</w:t>
      </w:r>
      <w:r w:rsidR="00ED4A1B" w:rsidRPr="00740CEE">
        <w:t>Względne przyczyny odwoławcze w świetle przepisów kodeksu postepowania karnego</w:t>
      </w:r>
      <w:r w:rsidRPr="00740CEE">
        <w:t>”</w:t>
      </w:r>
      <w:r w:rsidR="00ED4A1B" w:rsidRPr="00740CEE">
        <w:t>.</w:t>
      </w:r>
    </w:p>
    <w:p w14:paraId="679EE061" w14:textId="7876217F" w:rsidR="00850CA5" w:rsidRDefault="00850CA5" w:rsidP="00F140B1"/>
    <w:p w14:paraId="0F4E18A2" w14:textId="77777777" w:rsidR="00F5446F" w:rsidRPr="0047246D" w:rsidRDefault="00F5446F" w:rsidP="00F140B1">
      <w:pPr>
        <w:rPr>
          <w:u w:val="single"/>
        </w:rPr>
      </w:pPr>
      <w:r w:rsidRPr="0047246D">
        <w:rPr>
          <w:u w:val="single"/>
        </w:rPr>
        <w:t xml:space="preserve">Prawo </w:t>
      </w:r>
      <w:r>
        <w:rPr>
          <w:u w:val="single"/>
        </w:rPr>
        <w:t>cywilne</w:t>
      </w:r>
      <w:r w:rsidRPr="0047246D">
        <w:rPr>
          <w:u w:val="single"/>
        </w:rPr>
        <w:t>:</w:t>
      </w:r>
    </w:p>
    <w:p w14:paraId="66EFFC1F" w14:textId="77777777" w:rsidR="00F5446F" w:rsidRPr="00740CEE" w:rsidRDefault="00F5446F" w:rsidP="00F140B1"/>
    <w:p w14:paraId="54B6D50D" w14:textId="32A37E5E" w:rsidR="00D8363D" w:rsidRPr="00740CEE" w:rsidRDefault="00D8363D" w:rsidP="00F140B1">
      <w:r w:rsidRPr="00740CEE">
        <w:t>„Ochrona konsumenta w prawie cywilnym”.</w:t>
      </w:r>
    </w:p>
    <w:sectPr w:rsidR="00D8363D" w:rsidRPr="00740CEE" w:rsidSect="009F48A7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4C73"/>
    <w:multiLevelType w:val="hybridMultilevel"/>
    <w:tmpl w:val="303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55D06"/>
    <w:multiLevelType w:val="multilevel"/>
    <w:tmpl w:val="DDEEB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192404"/>
    <w:multiLevelType w:val="singleLevel"/>
    <w:tmpl w:val="11846C34"/>
    <w:lvl w:ilvl="0">
      <w:start w:val="1"/>
      <w:numFmt w:val="lowerLetter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D1D1C6B"/>
    <w:multiLevelType w:val="hybridMultilevel"/>
    <w:tmpl w:val="31447D38"/>
    <w:lvl w:ilvl="0" w:tplc="33E2DC0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4C5FB5"/>
    <w:multiLevelType w:val="hybridMultilevel"/>
    <w:tmpl w:val="A98286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A4D50"/>
    <w:multiLevelType w:val="hybridMultilevel"/>
    <w:tmpl w:val="C46038EE"/>
    <w:lvl w:ilvl="0" w:tplc="F2F443A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440251"/>
    <w:multiLevelType w:val="singleLevel"/>
    <w:tmpl w:val="F95A9F72"/>
    <w:lvl w:ilvl="0">
      <w:start w:val="1"/>
      <w:numFmt w:val="lowerLetter"/>
      <w:lvlText w:val="%1)"/>
      <w:legacy w:legacy="1" w:legacySpace="0" w:legacyIndent="3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AB916AF"/>
    <w:multiLevelType w:val="hybridMultilevel"/>
    <w:tmpl w:val="4AA28E20"/>
    <w:lvl w:ilvl="0" w:tplc="D7BCEF9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90137"/>
    <w:multiLevelType w:val="hybridMultilevel"/>
    <w:tmpl w:val="78B413B8"/>
    <w:lvl w:ilvl="0" w:tplc="04BCDC6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80377A"/>
    <w:multiLevelType w:val="hybridMultilevel"/>
    <w:tmpl w:val="55ECD500"/>
    <w:lvl w:ilvl="0" w:tplc="1674A7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4E2E3A"/>
    <w:multiLevelType w:val="hybridMultilevel"/>
    <w:tmpl w:val="636462FA"/>
    <w:lvl w:ilvl="0" w:tplc="8316755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02A53"/>
    <w:multiLevelType w:val="singleLevel"/>
    <w:tmpl w:val="C988195C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FF6580E"/>
    <w:multiLevelType w:val="hybridMultilevel"/>
    <w:tmpl w:val="CCF68296"/>
    <w:lvl w:ilvl="0" w:tplc="4CC2346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3243C3"/>
    <w:multiLevelType w:val="singleLevel"/>
    <w:tmpl w:val="C988195C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DE67ED"/>
    <w:multiLevelType w:val="hybridMultilevel"/>
    <w:tmpl w:val="6F50A986"/>
    <w:lvl w:ilvl="0" w:tplc="FFDAEF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D0462"/>
    <w:multiLevelType w:val="hybridMultilevel"/>
    <w:tmpl w:val="DFF8E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812AF"/>
    <w:multiLevelType w:val="multilevel"/>
    <w:tmpl w:val="855A6358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06B4D"/>
    <w:multiLevelType w:val="hybridMultilevel"/>
    <w:tmpl w:val="A35CA3CA"/>
    <w:lvl w:ilvl="0" w:tplc="10A6013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A408E0"/>
    <w:multiLevelType w:val="hybridMultilevel"/>
    <w:tmpl w:val="D7149116"/>
    <w:lvl w:ilvl="0" w:tplc="869C916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1642D4"/>
    <w:multiLevelType w:val="hybridMultilevel"/>
    <w:tmpl w:val="B8AAEA94"/>
    <w:lvl w:ilvl="0" w:tplc="9E3CD81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C8154F"/>
    <w:multiLevelType w:val="hybridMultilevel"/>
    <w:tmpl w:val="27FEA610"/>
    <w:lvl w:ilvl="0" w:tplc="23607CA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436677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35354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96170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59187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4157134">
    <w:abstractNumId w:val="7"/>
    <w:lvlOverride w:ilvl="0">
      <w:startOverride w:val="1"/>
    </w:lvlOverride>
  </w:num>
  <w:num w:numId="6" w16cid:durableId="845170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09273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5442741">
    <w:abstractNumId w:val="16"/>
    <w:lvlOverride w:ilvl="0">
      <w:startOverride w:val="1"/>
    </w:lvlOverride>
  </w:num>
  <w:num w:numId="9" w16cid:durableId="12897793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1019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343805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1344351">
    <w:abstractNumId w:val="3"/>
    <w:lvlOverride w:ilvl="0">
      <w:startOverride w:val="1"/>
    </w:lvlOverride>
  </w:num>
  <w:num w:numId="13" w16cid:durableId="393160201">
    <w:abstractNumId w:val="14"/>
    <w:lvlOverride w:ilvl="0">
      <w:startOverride w:val="1"/>
    </w:lvlOverride>
  </w:num>
  <w:num w:numId="14" w16cid:durableId="10504984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89263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1732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16769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837453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03902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77158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32050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6460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225332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68432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48110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6250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5831987">
    <w:abstractNumId w:val="8"/>
    <w:lvlOverride w:ilvl="0">
      <w:startOverride w:val="1"/>
    </w:lvlOverride>
  </w:num>
  <w:num w:numId="28" w16cid:durableId="15578192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6161832">
    <w:abstractNumId w:val="20"/>
  </w:num>
  <w:num w:numId="30" w16cid:durableId="230776161">
    <w:abstractNumId w:val="5"/>
  </w:num>
  <w:num w:numId="31" w16cid:durableId="707219037">
    <w:abstractNumId w:val="6"/>
  </w:num>
  <w:num w:numId="32" w16cid:durableId="39324097">
    <w:abstractNumId w:val="10"/>
  </w:num>
  <w:num w:numId="33" w16cid:durableId="1719862524">
    <w:abstractNumId w:val="25"/>
  </w:num>
  <w:num w:numId="34" w16cid:durableId="1941913991">
    <w:abstractNumId w:val="23"/>
  </w:num>
  <w:num w:numId="35" w16cid:durableId="383985169">
    <w:abstractNumId w:val="15"/>
  </w:num>
  <w:num w:numId="36" w16cid:durableId="97917945">
    <w:abstractNumId w:val="13"/>
  </w:num>
  <w:num w:numId="37" w16cid:durableId="1350259126">
    <w:abstractNumId w:val="26"/>
  </w:num>
  <w:num w:numId="38" w16cid:durableId="46072377">
    <w:abstractNumId w:val="22"/>
  </w:num>
  <w:num w:numId="39" w16cid:durableId="3288076">
    <w:abstractNumId w:val="11"/>
  </w:num>
  <w:num w:numId="40" w16cid:durableId="2111974826">
    <w:abstractNumId w:val="19"/>
  </w:num>
  <w:num w:numId="41" w16cid:durableId="251817132">
    <w:abstractNumId w:val="9"/>
  </w:num>
  <w:num w:numId="42" w16cid:durableId="1668945427">
    <w:abstractNumId w:val="4"/>
  </w:num>
  <w:num w:numId="43" w16cid:durableId="395587486">
    <w:abstractNumId w:val="7"/>
  </w:num>
  <w:num w:numId="44" w16cid:durableId="1804536514">
    <w:abstractNumId w:val="21"/>
  </w:num>
  <w:num w:numId="45" w16cid:durableId="1925870951">
    <w:abstractNumId w:val="16"/>
  </w:num>
  <w:num w:numId="46" w16cid:durableId="1234852388">
    <w:abstractNumId w:val="3"/>
  </w:num>
  <w:num w:numId="47" w16cid:durableId="16231532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89"/>
    <w:rsid w:val="00013F29"/>
    <w:rsid w:val="00046053"/>
    <w:rsid w:val="00124F89"/>
    <w:rsid w:val="0019720C"/>
    <w:rsid w:val="001C3519"/>
    <w:rsid w:val="001E27E0"/>
    <w:rsid w:val="00324761"/>
    <w:rsid w:val="003417C0"/>
    <w:rsid w:val="00436C00"/>
    <w:rsid w:val="00471A8E"/>
    <w:rsid w:val="004A0FCC"/>
    <w:rsid w:val="004D6A32"/>
    <w:rsid w:val="00636BE9"/>
    <w:rsid w:val="007366E9"/>
    <w:rsid w:val="00740CEE"/>
    <w:rsid w:val="0077539C"/>
    <w:rsid w:val="008047BD"/>
    <w:rsid w:val="00806BC4"/>
    <w:rsid w:val="00834B00"/>
    <w:rsid w:val="00850CA5"/>
    <w:rsid w:val="00881DF3"/>
    <w:rsid w:val="008C251A"/>
    <w:rsid w:val="009944CD"/>
    <w:rsid w:val="009B1C16"/>
    <w:rsid w:val="009F48A7"/>
    <w:rsid w:val="00AB2B8F"/>
    <w:rsid w:val="00AE7851"/>
    <w:rsid w:val="00B44597"/>
    <w:rsid w:val="00B500F3"/>
    <w:rsid w:val="00B60914"/>
    <w:rsid w:val="00B67E09"/>
    <w:rsid w:val="00B91B4B"/>
    <w:rsid w:val="00BF1A2A"/>
    <w:rsid w:val="00C373A0"/>
    <w:rsid w:val="00CE04A6"/>
    <w:rsid w:val="00D12DFD"/>
    <w:rsid w:val="00D37F2E"/>
    <w:rsid w:val="00D8363D"/>
    <w:rsid w:val="00E877BB"/>
    <w:rsid w:val="00ED4A1B"/>
    <w:rsid w:val="00F140B1"/>
    <w:rsid w:val="00F34CD8"/>
    <w:rsid w:val="00F5446F"/>
    <w:rsid w:val="00FB3E6D"/>
    <w:rsid w:val="00FB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AE1D"/>
  <w15:chartTrackingRefBased/>
  <w15:docId w15:val="{CF7870E2-4A61-4141-8552-7D9B1F0A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4CD8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34C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1197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Szurka Izabela</dc:creator>
  <cp:keywords/>
  <dc:description/>
  <cp:lastModifiedBy>Szurka Izabela</cp:lastModifiedBy>
  <cp:revision>30</cp:revision>
  <cp:lastPrinted>2023-01-17T13:09:00Z</cp:lastPrinted>
  <dcterms:created xsi:type="dcterms:W3CDTF">2022-08-09T09:47:00Z</dcterms:created>
  <dcterms:modified xsi:type="dcterms:W3CDTF">2023-01-17T13:13:00Z</dcterms:modified>
</cp:coreProperties>
</file>